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E84" w:rsidRDefault="00947E84" w:rsidP="00947E84">
      <w:pPr>
        <w:pStyle w:val="Title"/>
        <w:jc w:val="right"/>
        <w:rPr>
          <w:rFonts w:asciiTheme="minorHAnsi" w:hAnsiTheme="minorHAnsi"/>
          <w:sz w:val="24"/>
          <w:szCs w:val="24"/>
        </w:rPr>
      </w:pPr>
      <w:r w:rsidRPr="00947E84">
        <w:rPr>
          <w:rFonts w:asciiTheme="minorHAnsi" w:hAnsiTheme="minorHAnsi"/>
          <w:sz w:val="24"/>
          <w:szCs w:val="24"/>
        </w:rPr>
        <w:t>SECTI</w:t>
      </w:r>
      <w:r w:rsidRPr="00947E84">
        <w:rPr>
          <w:rFonts w:asciiTheme="minorHAnsi" w:hAnsiTheme="minorHAnsi" w:cs="Arial"/>
          <w:sz w:val="24"/>
          <w:szCs w:val="24"/>
        </w:rPr>
        <w:t>O</w:t>
      </w:r>
      <w:r w:rsidRPr="00947E84">
        <w:rPr>
          <w:rFonts w:asciiTheme="minorHAnsi" w:hAnsiTheme="minorHAnsi"/>
          <w:sz w:val="24"/>
          <w:szCs w:val="24"/>
        </w:rPr>
        <w:t>N 23 – High Plume Induced Flow Dilution Exhaust Fans</w:t>
      </w:r>
    </w:p>
    <w:p w:rsidR="00935234" w:rsidRDefault="00935234" w:rsidP="00991738">
      <w:pPr>
        <w:pStyle w:val="Title"/>
        <w:jc w:val="right"/>
        <w:rPr>
          <w:sz w:val="48"/>
        </w:rPr>
      </w:pPr>
    </w:p>
    <w:p w:rsidR="00947E84" w:rsidRPr="00947E84" w:rsidRDefault="00CB57A1" w:rsidP="00991738">
      <w:pPr>
        <w:pStyle w:val="Title"/>
        <w:jc w:val="right"/>
        <w:rPr>
          <w:sz w:val="48"/>
        </w:rPr>
      </w:pPr>
      <w:r w:rsidRPr="00947E84">
        <w:rPr>
          <w:sz w:val="48"/>
        </w:rPr>
        <w:t>SKYPLUME G1</w:t>
      </w:r>
      <w:r w:rsidR="00991738">
        <w:rPr>
          <w:sz w:val="48"/>
        </w:rPr>
        <w:t xml:space="preserve"> EL </w:t>
      </w:r>
      <w:r w:rsidRPr="00947E84">
        <w:rPr>
          <w:sz w:val="48"/>
        </w:rPr>
        <w:t>-</w:t>
      </w:r>
      <w:r w:rsidR="00991738">
        <w:rPr>
          <w:sz w:val="48"/>
        </w:rPr>
        <w:t xml:space="preserve"> </w:t>
      </w:r>
      <w:r w:rsidR="00947E84" w:rsidRPr="00947E84">
        <w:rPr>
          <w:sz w:val="48"/>
        </w:rPr>
        <w:t>SERIES</w:t>
      </w:r>
      <w:r w:rsidR="00264135" w:rsidRPr="00947E84">
        <w:rPr>
          <w:sz w:val="48"/>
        </w:rPr>
        <w:t xml:space="preserve"> </w:t>
      </w:r>
    </w:p>
    <w:p w:rsidR="00906770" w:rsidRDefault="00264135" w:rsidP="00947E84">
      <w:pPr>
        <w:pStyle w:val="Title"/>
        <w:rPr>
          <w:sz w:val="32"/>
          <w:szCs w:val="36"/>
        </w:rPr>
      </w:pPr>
      <w:r w:rsidRPr="00947E84">
        <w:rPr>
          <w:sz w:val="32"/>
          <w:szCs w:val="36"/>
        </w:rPr>
        <w:t>(</w:t>
      </w:r>
      <w:r w:rsidR="00F2396F" w:rsidRPr="00947E84">
        <w:rPr>
          <w:sz w:val="32"/>
          <w:szCs w:val="36"/>
        </w:rPr>
        <w:t xml:space="preserve">HIGH </w:t>
      </w:r>
      <w:r w:rsidR="00A36BCF" w:rsidRPr="00947E84">
        <w:rPr>
          <w:sz w:val="32"/>
          <w:szCs w:val="36"/>
        </w:rPr>
        <w:t xml:space="preserve">PLUME EXHAUST FAN SYSTEMS IN </w:t>
      </w:r>
      <w:r w:rsidR="00876BB3" w:rsidRPr="00947E84">
        <w:rPr>
          <w:sz w:val="32"/>
          <w:szCs w:val="36"/>
        </w:rPr>
        <w:t>RUST PROOF</w:t>
      </w:r>
      <w:r w:rsidR="00F2396F" w:rsidRPr="00947E84">
        <w:rPr>
          <w:sz w:val="32"/>
          <w:szCs w:val="36"/>
        </w:rPr>
        <w:t xml:space="preserve"> CONSTRUCTION</w:t>
      </w:r>
      <w:r w:rsidRPr="00947E84">
        <w:rPr>
          <w:sz w:val="32"/>
          <w:szCs w:val="36"/>
        </w:rPr>
        <w:t>)</w:t>
      </w:r>
    </w:p>
    <w:p w:rsidR="00947E84" w:rsidRDefault="00EF7471" w:rsidP="00DF7D66">
      <w:pPr>
        <w:pStyle w:val="Heading1"/>
      </w:pPr>
      <w:r>
        <w:t>Work Included</w:t>
      </w:r>
    </w:p>
    <w:p w:rsidR="00947E84" w:rsidRDefault="00EF7471" w:rsidP="00A067BD">
      <w:pPr>
        <w:pStyle w:val="ListParagraph"/>
        <w:numPr>
          <w:ilvl w:val="0"/>
          <w:numId w:val="2"/>
        </w:numPr>
      </w:pPr>
      <w:r>
        <w:t>High Plume Induced Flow Dilution Exhaust Fans</w:t>
      </w:r>
    </w:p>
    <w:p w:rsidR="00EF7471" w:rsidRDefault="00EF7471" w:rsidP="00EF7471">
      <w:pPr>
        <w:pStyle w:val="Heading2"/>
      </w:pPr>
      <w:r>
        <w:t>Related Sections</w:t>
      </w:r>
    </w:p>
    <w:p w:rsidR="00EF7471" w:rsidRDefault="00EF7471" w:rsidP="00A067BD">
      <w:pPr>
        <w:pStyle w:val="ListParagraph"/>
        <w:numPr>
          <w:ilvl w:val="0"/>
          <w:numId w:val="3"/>
        </w:numPr>
      </w:pPr>
      <w:r>
        <w:t>23 34 00 – HVAC Fans</w:t>
      </w:r>
    </w:p>
    <w:p w:rsidR="00EF7471" w:rsidRDefault="00EF7471" w:rsidP="00A067BD">
      <w:pPr>
        <w:pStyle w:val="ListParagraph"/>
        <w:numPr>
          <w:ilvl w:val="0"/>
          <w:numId w:val="3"/>
        </w:numPr>
      </w:pPr>
      <w:r>
        <w:t>23 34 43 – Laboratory High Plume Induced Flow Exhaust Fans</w:t>
      </w:r>
    </w:p>
    <w:p w:rsidR="00EF7471" w:rsidRDefault="00EF7471" w:rsidP="00A067BD">
      <w:pPr>
        <w:pStyle w:val="ListParagraph"/>
        <w:numPr>
          <w:ilvl w:val="0"/>
          <w:numId w:val="3"/>
        </w:numPr>
      </w:pPr>
      <w:r>
        <w:t>23 31 00 – HVAC Ducts</w:t>
      </w:r>
    </w:p>
    <w:p w:rsidR="00EF7471" w:rsidRDefault="00EF7471" w:rsidP="00A067BD">
      <w:pPr>
        <w:pStyle w:val="ListParagraph"/>
        <w:numPr>
          <w:ilvl w:val="0"/>
          <w:numId w:val="3"/>
        </w:numPr>
      </w:pPr>
      <w:r>
        <w:t>23 09 13 – Control Dampers</w:t>
      </w:r>
    </w:p>
    <w:p w:rsidR="00EF7471" w:rsidRDefault="00EF7471" w:rsidP="00EF7471">
      <w:pPr>
        <w:pStyle w:val="Heading2"/>
      </w:pPr>
      <w:r>
        <w:t>References</w:t>
      </w:r>
    </w:p>
    <w:p w:rsidR="00EF7471" w:rsidRPr="00EF7471" w:rsidRDefault="00EF7471" w:rsidP="00A067BD">
      <w:pPr>
        <w:pStyle w:val="ListParagraph"/>
        <w:numPr>
          <w:ilvl w:val="0"/>
          <w:numId w:val="4"/>
        </w:numPr>
        <w:rPr>
          <w:rFonts w:cs="Arial"/>
        </w:rPr>
      </w:pPr>
      <w:r w:rsidRPr="00EF7471">
        <w:rPr>
          <w:rFonts w:cs="Arial"/>
        </w:rPr>
        <w:t xml:space="preserve">AMCA -99-10 Standards Handbook. </w:t>
      </w:r>
    </w:p>
    <w:p w:rsidR="00EF7471" w:rsidRPr="00EF7471" w:rsidRDefault="00EF7471" w:rsidP="00A067BD">
      <w:pPr>
        <w:pStyle w:val="ListParagraph"/>
        <w:numPr>
          <w:ilvl w:val="0"/>
          <w:numId w:val="4"/>
        </w:numPr>
        <w:rPr>
          <w:rFonts w:cs="Arial"/>
        </w:rPr>
      </w:pPr>
      <w:r w:rsidRPr="00EF7471">
        <w:rPr>
          <w:rFonts w:cs="Arial"/>
        </w:rPr>
        <w:t>AMCA 204-05 - Balance Quality and Vibration Levels for Fans.</w:t>
      </w:r>
    </w:p>
    <w:p w:rsidR="00EF7471" w:rsidRPr="00EF7471" w:rsidRDefault="00EF7471" w:rsidP="00A067BD">
      <w:pPr>
        <w:pStyle w:val="ListParagraph"/>
        <w:numPr>
          <w:ilvl w:val="0"/>
          <w:numId w:val="4"/>
        </w:numPr>
        <w:rPr>
          <w:rFonts w:cs="Arial"/>
        </w:rPr>
      </w:pPr>
      <w:r w:rsidRPr="00EF7471">
        <w:rPr>
          <w:rFonts w:cs="Arial"/>
        </w:rPr>
        <w:t>AMCA 205-12 – Energy Efficiency Classification for Fans.</w:t>
      </w:r>
    </w:p>
    <w:p w:rsidR="00EF7471" w:rsidRPr="00EF7471" w:rsidRDefault="00EF7471" w:rsidP="00A067BD">
      <w:pPr>
        <w:pStyle w:val="ListParagraph"/>
        <w:numPr>
          <w:ilvl w:val="0"/>
          <w:numId w:val="4"/>
        </w:numPr>
        <w:rPr>
          <w:rFonts w:cs="Arial"/>
        </w:rPr>
      </w:pPr>
      <w:r w:rsidRPr="00EF7471">
        <w:rPr>
          <w:rFonts w:cs="Arial"/>
        </w:rPr>
        <w:t>AMCA 210-07 - Laboratory Methods of Testing Fans for Aerodynamic Performance Rating.</w:t>
      </w:r>
    </w:p>
    <w:p w:rsidR="00EF7471" w:rsidRPr="00EF7471" w:rsidRDefault="00EF7471" w:rsidP="00A067BD">
      <w:pPr>
        <w:pStyle w:val="ListParagraph"/>
        <w:numPr>
          <w:ilvl w:val="0"/>
          <w:numId w:val="4"/>
        </w:numPr>
        <w:rPr>
          <w:rFonts w:cs="Arial"/>
        </w:rPr>
      </w:pPr>
      <w:r w:rsidRPr="00EF7471">
        <w:rPr>
          <w:rFonts w:cs="Arial"/>
        </w:rPr>
        <w:t>AMCA 211-13 – Certified Ratings Program - Product Rating Manual for Fan Air Performance.</w:t>
      </w:r>
    </w:p>
    <w:p w:rsidR="00EF7471" w:rsidRPr="00EF7471" w:rsidRDefault="00EF7471" w:rsidP="00A067BD">
      <w:pPr>
        <w:pStyle w:val="ListParagraph"/>
        <w:numPr>
          <w:ilvl w:val="0"/>
          <w:numId w:val="4"/>
        </w:numPr>
        <w:tabs>
          <w:tab w:val="left" w:pos="1530"/>
        </w:tabs>
        <w:autoSpaceDE w:val="0"/>
        <w:autoSpaceDN w:val="0"/>
        <w:rPr>
          <w:rFonts w:cs="Arial"/>
        </w:rPr>
      </w:pPr>
      <w:r w:rsidRPr="00EF7471">
        <w:rPr>
          <w:rFonts w:cs="Arial"/>
        </w:rPr>
        <w:t>AMCA 260-13 - Laboratory Methods of Testing Induced Flow Fans for Rating.</w:t>
      </w:r>
    </w:p>
    <w:p w:rsidR="00EF7471" w:rsidRPr="00EF7471" w:rsidRDefault="00EF7471" w:rsidP="00A067BD">
      <w:pPr>
        <w:pStyle w:val="ListParagraph"/>
        <w:numPr>
          <w:ilvl w:val="0"/>
          <w:numId w:val="4"/>
        </w:numPr>
        <w:rPr>
          <w:rFonts w:cs="Arial"/>
        </w:rPr>
      </w:pPr>
      <w:r w:rsidRPr="00EF7471">
        <w:rPr>
          <w:rFonts w:cs="Arial"/>
        </w:rPr>
        <w:t>AMCA 300-08 - Reverberant Room Method for Sound Testing of Fans.</w:t>
      </w:r>
    </w:p>
    <w:p w:rsidR="00EF7471" w:rsidRPr="00EF7471" w:rsidRDefault="00EF7471" w:rsidP="00A067BD">
      <w:pPr>
        <w:pStyle w:val="ListParagraph"/>
        <w:numPr>
          <w:ilvl w:val="0"/>
          <w:numId w:val="4"/>
        </w:numPr>
        <w:rPr>
          <w:rFonts w:cs="Arial"/>
        </w:rPr>
      </w:pPr>
      <w:r w:rsidRPr="00EF7471">
        <w:rPr>
          <w:rFonts w:cs="Arial"/>
        </w:rPr>
        <w:t>AMCA 311-05 - Certified Ratings Program.</w:t>
      </w:r>
    </w:p>
    <w:p w:rsidR="00EF7471" w:rsidRPr="00EF7471" w:rsidRDefault="00EF7471" w:rsidP="00A067BD">
      <w:pPr>
        <w:pStyle w:val="ListParagraph"/>
        <w:numPr>
          <w:ilvl w:val="0"/>
          <w:numId w:val="4"/>
        </w:numPr>
        <w:rPr>
          <w:rFonts w:cs="Arial"/>
        </w:rPr>
      </w:pPr>
      <w:r w:rsidRPr="00EF7471">
        <w:rPr>
          <w:rFonts w:cs="Arial"/>
        </w:rPr>
        <w:t>AFMBA - Method of Evaluating Load Ratings of Bearings (ASA - B3.11).</w:t>
      </w:r>
    </w:p>
    <w:p w:rsidR="00EF7471" w:rsidRPr="00EF7471" w:rsidRDefault="00EF7471" w:rsidP="00A067BD">
      <w:pPr>
        <w:pStyle w:val="ListParagraph"/>
        <w:numPr>
          <w:ilvl w:val="0"/>
          <w:numId w:val="4"/>
        </w:numPr>
        <w:rPr>
          <w:rFonts w:cs="Arial"/>
        </w:rPr>
      </w:pPr>
      <w:r w:rsidRPr="00EF7471">
        <w:rPr>
          <w:rFonts w:cs="Arial"/>
        </w:rPr>
        <w:t>AMCA 500 - Test Methods for Louvers, Dampers and Shutters.</w:t>
      </w:r>
    </w:p>
    <w:p w:rsidR="00EF7471" w:rsidRPr="00EF7471" w:rsidRDefault="00EF7471" w:rsidP="00A067BD">
      <w:pPr>
        <w:pStyle w:val="ListParagraph"/>
        <w:numPr>
          <w:ilvl w:val="0"/>
          <w:numId w:val="4"/>
        </w:numPr>
        <w:rPr>
          <w:rFonts w:cs="Arial"/>
        </w:rPr>
      </w:pPr>
      <w:r w:rsidRPr="00EF7471">
        <w:rPr>
          <w:rFonts w:cs="Arial"/>
        </w:rPr>
        <w:t>Applicable SMACNA - Medium Pressure Plenum Construction Standard.</w:t>
      </w:r>
    </w:p>
    <w:p w:rsidR="00EF7471" w:rsidRPr="00EF7471" w:rsidRDefault="00EF7471" w:rsidP="00A067BD">
      <w:pPr>
        <w:pStyle w:val="ListParagraph"/>
        <w:numPr>
          <w:ilvl w:val="0"/>
          <w:numId w:val="4"/>
        </w:numPr>
        <w:rPr>
          <w:rFonts w:cs="Arial"/>
        </w:rPr>
      </w:pPr>
      <w:r w:rsidRPr="00EF7471">
        <w:rPr>
          <w:rFonts w:cs="Arial"/>
        </w:rPr>
        <w:t>ANSI Z9.5 - Laboratory Design.</w:t>
      </w:r>
    </w:p>
    <w:p w:rsidR="00EF7471" w:rsidRPr="00EF7471" w:rsidRDefault="00EF7471" w:rsidP="00A067BD">
      <w:pPr>
        <w:pStyle w:val="ListParagraph"/>
        <w:numPr>
          <w:ilvl w:val="0"/>
          <w:numId w:val="4"/>
        </w:numPr>
        <w:rPr>
          <w:rFonts w:cs="Arial"/>
        </w:rPr>
      </w:pPr>
      <w:r w:rsidRPr="00EF7471">
        <w:rPr>
          <w:rFonts w:cs="Arial"/>
        </w:rPr>
        <w:t>ASHRAE - Laboratory Design Guide.</w:t>
      </w:r>
    </w:p>
    <w:p w:rsidR="00EF7471" w:rsidRPr="00EF7471" w:rsidRDefault="00EF7471" w:rsidP="00A067BD">
      <w:pPr>
        <w:pStyle w:val="ListParagraph"/>
        <w:numPr>
          <w:ilvl w:val="0"/>
          <w:numId w:val="4"/>
        </w:numPr>
        <w:rPr>
          <w:rFonts w:cs="Arial"/>
        </w:rPr>
      </w:pPr>
      <w:r w:rsidRPr="00EF7471">
        <w:rPr>
          <w:rFonts w:cs="Arial"/>
        </w:rPr>
        <w:t>ASTM D4167-97 - Standard Specification for Fiber-Reinforced Plastic Fans and Blowers.</w:t>
      </w:r>
    </w:p>
    <w:p w:rsidR="00EF7471" w:rsidRPr="00EF7471" w:rsidRDefault="00EF7471" w:rsidP="00A067BD">
      <w:pPr>
        <w:pStyle w:val="ListParagraph"/>
        <w:numPr>
          <w:ilvl w:val="0"/>
          <w:numId w:val="4"/>
        </w:numPr>
        <w:rPr>
          <w:rFonts w:cs="Arial"/>
        </w:rPr>
      </w:pPr>
      <w:r w:rsidRPr="00EF7471">
        <w:rPr>
          <w:rFonts w:cs="Arial"/>
        </w:rPr>
        <w:t>Applicable ASTM Standards</w:t>
      </w:r>
    </w:p>
    <w:p w:rsidR="00EF7471" w:rsidRDefault="00EF7471" w:rsidP="00A067BD">
      <w:pPr>
        <w:pStyle w:val="ListParagraph"/>
        <w:numPr>
          <w:ilvl w:val="0"/>
          <w:numId w:val="4"/>
        </w:numPr>
        <w:rPr>
          <w:rFonts w:cs="Arial"/>
        </w:rPr>
      </w:pPr>
      <w:r w:rsidRPr="00EF7471">
        <w:rPr>
          <w:rFonts w:cs="Arial"/>
        </w:rPr>
        <w:t>International Mechanical Code</w:t>
      </w:r>
    </w:p>
    <w:p w:rsidR="00EF7471" w:rsidRDefault="00EF7471" w:rsidP="00A067BD">
      <w:pPr>
        <w:pStyle w:val="ListParagraph"/>
        <w:numPr>
          <w:ilvl w:val="0"/>
          <w:numId w:val="4"/>
        </w:numPr>
        <w:rPr>
          <w:rFonts w:cs="Arial"/>
        </w:rPr>
      </w:pPr>
      <w:r>
        <w:rPr>
          <w:rFonts w:cs="Arial"/>
        </w:rPr>
        <w:t>ASTM-E84</w:t>
      </w:r>
    </w:p>
    <w:p w:rsidR="00EF7471" w:rsidRDefault="00EF7471" w:rsidP="00EF7471">
      <w:pPr>
        <w:pStyle w:val="Heading2"/>
      </w:pPr>
      <w:r>
        <w:t>Intent</w:t>
      </w:r>
    </w:p>
    <w:p w:rsidR="00EF7471" w:rsidRPr="004042A1" w:rsidRDefault="00EF7471" w:rsidP="00A067BD">
      <w:pPr>
        <w:pStyle w:val="ListParagraph"/>
        <w:numPr>
          <w:ilvl w:val="0"/>
          <w:numId w:val="16"/>
        </w:numPr>
        <w:spacing w:after="0" w:line="240" w:lineRule="auto"/>
        <w:rPr>
          <w:rFonts w:cs="Arial"/>
        </w:rPr>
      </w:pPr>
      <w:r w:rsidRPr="004042A1">
        <w:rPr>
          <w:rFonts w:cs="Arial"/>
        </w:rPr>
        <w:t xml:space="preserve">Purpose of the bid is to have installed a complete critical air exhaust system. It is intended to offer bidding a style of critical performance product and company with a proven history and record of performance. The specialized nature of certain components required for this project require compliance to specifications and in some instances, refer to various components by trade or manufacturers name. Whenever a proprietary (trade) name is used within this </w:t>
      </w:r>
      <w:r w:rsidRPr="004042A1">
        <w:rPr>
          <w:rFonts w:cs="Arial"/>
        </w:rPr>
        <w:lastRenderedPageBreak/>
        <w:t xml:space="preserve">Specification Section, it is used for informational purposes to describe a standard of required function, dimension, appearance and quality. References to materials by trade name, make or model number shall not be construed as limiting competition. All bidders are required to bid on the named manufacturer in the BASE BID. The Contractor may at their option, elect to bid using the products and/or services of alternate manufacturers listed as ALTERNATES ON THE BID FORM. </w:t>
      </w:r>
    </w:p>
    <w:p w:rsidR="00EF7471" w:rsidRDefault="00EF7471" w:rsidP="00EF7471">
      <w:pPr>
        <w:pStyle w:val="Heading2"/>
      </w:pPr>
      <w:r>
        <w:t>Alternates</w:t>
      </w:r>
    </w:p>
    <w:p w:rsidR="00EF7471" w:rsidRPr="004042A1" w:rsidRDefault="00EF7471" w:rsidP="00A067BD">
      <w:pPr>
        <w:pStyle w:val="ListParagraph"/>
        <w:numPr>
          <w:ilvl w:val="0"/>
          <w:numId w:val="17"/>
        </w:numPr>
        <w:spacing w:after="0" w:line="240" w:lineRule="auto"/>
        <w:rPr>
          <w:rFonts w:cs="Arial"/>
        </w:rPr>
      </w:pPr>
      <w:r w:rsidRPr="004042A1">
        <w:rPr>
          <w:rFonts w:cs="Arial"/>
        </w:rPr>
        <w:t xml:space="preserve">Other High Plume Induced Flow Dilution Exhaust Fan systems will be considered only if a complete set of drawings and specifications detailing such equipment as it pertains to this project are submitted for evaluation ten (15) days prior to the bid date. The submission should include a list of five (5) operating installations within a reasonable distance to the jobsite. List should include the names and telephone numbers of the operating and owner personnel. </w:t>
      </w:r>
    </w:p>
    <w:p w:rsidR="00EF7471" w:rsidRPr="004042A1" w:rsidRDefault="00EF7471" w:rsidP="00A067BD">
      <w:pPr>
        <w:pStyle w:val="ListParagraph"/>
        <w:numPr>
          <w:ilvl w:val="0"/>
          <w:numId w:val="17"/>
        </w:numPr>
        <w:spacing w:after="0" w:line="240" w:lineRule="auto"/>
        <w:rPr>
          <w:rFonts w:cs="Arial"/>
        </w:rPr>
      </w:pPr>
      <w:r w:rsidRPr="004042A1">
        <w:rPr>
          <w:rFonts w:cs="Arial"/>
        </w:rPr>
        <w:t xml:space="preserve">The technical contents of the submittal shall include mechanical and fluid calculations, equipment fabrication details, and system layout in plan and elevation views, warranties, installation and operating instructions. </w:t>
      </w:r>
    </w:p>
    <w:p w:rsidR="00EF7471" w:rsidRPr="00EF7471" w:rsidRDefault="00EF7471" w:rsidP="00EF7471">
      <w:pPr>
        <w:spacing w:after="0" w:line="240" w:lineRule="auto"/>
        <w:ind w:left="1251"/>
        <w:rPr>
          <w:rFonts w:cs="Arial"/>
        </w:rPr>
      </w:pPr>
    </w:p>
    <w:p w:rsidR="00EF7471" w:rsidRPr="00EF7471" w:rsidRDefault="00EF7471" w:rsidP="00EF7471">
      <w:pPr>
        <w:ind w:left="720"/>
        <w:rPr>
          <w:rFonts w:cs="Arial"/>
          <w:b/>
        </w:rPr>
      </w:pPr>
      <w:r w:rsidRPr="00EF7471">
        <w:rPr>
          <w:rFonts w:cs="Arial"/>
          <w:b/>
        </w:rPr>
        <w:t>NOTE: This information must be submitted by a bidding contractor. Submittals will not be considered if provided directly by the alternate equipment manufacturer.</w:t>
      </w:r>
    </w:p>
    <w:p w:rsidR="00EF7471" w:rsidRPr="00991738" w:rsidRDefault="00EF7471" w:rsidP="00A067BD">
      <w:pPr>
        <w:pStyle w:val="ListParagraph"/>
        <w:numPr>
          <w:ilvl w:val="0"/>
          <w:numId w:val="17"/>
        </w:numPr>
        <w:spacing w:after="0" w:line="240" w:lineRule="auto"/>
        <w:rPr>
          <w:rFonts w:cs="Arial"/>
        </w:rPr>
      </w:pPr>
      <w:r w:rsidRPr="00991738">
        <w:rPr>
          <w:rFonts w:cs="Arial"/>
        </w:rPr>
        <w:t xml:space="preserve">Alternates meeting the terms and conditions of the bidding documents will be acknowledged prior to bidding by addendum. No alternates will be considered after the bid. </w:t>
      </w:r>
    </w:p>
    <w:p w:rsidR="00EF7471" w:rsidRPr="00991738" w:rsidRDefault="00EF7471" w:rsidP="00A067BD">
      <w:pPr>
        <w:pStyle w:val="ListParagraph"/>
        <w:numPr>
          <w:ilvl w:val="0"/>
          <w:numId w:val="17"/>
        </w:numPr>
        <w:spacing w:after="0" w:line="240" w:lineRule="auto"/>
        <w:rPr>
          <w:rFonts w:cs="Arial"/>
        </w:rPr>
      </w:pPr>
      <w:r w:rsidRPr="00991738">
        <w:rPr>
          <w:rFonts w:cs="Arial"/>
        </w:rPr>
        <w:t>For any and all alternates approved in accordance with the above conditions, state the amount to be DEDUCTED from the BASE BID if an alternate Fiberglass High Plume Induced Flow Dilution Exhaust Fan system is being offered. No provision has been or will be made for ADDITIVE bids.</w:t>
      </w:r>
    </w:p>
    <w:p w:rsidR="00EF7471" w:rsidRDefault="00EF7471" w:rsidP="00EF7471">
      <w:pPr>
        <w:pStyle w:val="Heading2"/>
      </w:pPr>
      <w:r>
        <w:t>Substitutions</w:t>
      </w:r>
    </w:p>
    <w:p w:rsidR="00EF7471" w:rsidRPr="00991738" w:rsidRDefault="00EF7471" w:rsidP="00A067BD">
      <w:pPr>
        <w:pStyle w:val="ListParagraph"/>
        <w:numPr>
          <w:ilvl w:val="0"/>
          <w:numId w:val="18"/>
        </w:numPr>
        <w:spacing w:after="0" w:line="240" w:lineRule="auto"/>
        <w:rPr>
          <w:rFonts w:cs="Arial"/>
        </w:rPr>
      </w:pPr>
      <w:r w:rsidRPr="00991738">
        <w:rPr>
          <w:rFonts w:cs="Arial"/>
        </w:rPr>
        <w:t>No substitutions will be considered unless the specified product becomes unavailable due to no fault of the Contractor.</w:t>
      </w:r>
    </w:p>
    <w:p w:rsidR="00EF7471" w:rsidRDefault="00EF7471" w:rsidP="00EF7471">
      <w:pPr>
        <w:pStyle w:val="Heading2"/>
      </w:pPr>
      <w:r>
        <w:t>Quality Assurance</w:t>
      </w:r>
    </w:p>
    <w:p w:rsidR="00EF7471" w:rsidRPr="00991738" w:rsidRDefault="00EF7471" w:rsidP="00A067BD">
      <w:pPr>
        <w:pStyle w:val="ListParagraph"/>
        <w:numPr>
          <w:ilvl w:val="0"/>
          <w:numId w:val="19"/>
        </w:numPr>
        <w:spacing w:after="0" w:line="240" w:lineRule="auto"/>
        <w:rPr>
          <w:rFonts w:cs="Arial"/>
        </w:rPr>
      </w:pPr>
      <w:r w:rsidRPr="00991738">
        <w:rPr>
          <w:rFonts w:cs="Arial"/>
        </w:rPr>
        <w:t>Products and execution shall be in compliance with applicable codes and standards including those referenced above in Paragraph 1.</w:t>
      </w:r>
      <w:r w:rsidR="003D6A39">
        <w:rPr>
          <w:rFonts w:cs="Arial"/>
        </w:rPr>
        <w:t>2</w:t>
      </w:r>
      <w:r w:rsidRPr="00991738">
        <w:rPr>
          <w:rFonts w:cs="Arial"/>
        </w:rPr>
        <w:t xml:space="preserve"> REFERENCES</w:t>
      </w:r>
    </w:p>
    <w:p w:rsidR="00EF7471" w:rsidRPr="00991738" w:rsidRDefault="00EF7471" w:rsidP="00A067BD">
      <w:pPr>
        <w:pStyle w:val="ListParagraph"/>
        <w:numPr>
          <w:ilvl w:val="0"/>
          <w:numId w:val="19"/>
        </w:numPr>
        <w:spacing w:after="0" w:line="240" w:lineRule="auto"/>
        <w:rPr>
          <w:rFonts w:cs="Arial"/>
        </w:rPr>
      </w:pPr>
      <w:r w:rsidRPr="00991738">
        <w:rPr>
          <w:rFonts w:cs="Arial"/>
        </w:rPr>
        <w:t>Installation shall be in compliance with Manufacturer’s recommendations and installation instructions.</w:t>
      </w:r>
    </w:p>
    <w:p w:rsidR="00EF7471" w:rsidRPr="00991738" w:rsidRDefault="00EF7471" w:rsidP="00A067BD">
      <w:pPr>
        <w:pStyle w:val="ListParagraph"/>
        <w:numPr>
          <w:ilvl w:val="0"/>
          <w:numId w:val="19"/>
        </w:numPr>
        <w:spacing w:after="0" w:line="240" w:lineRule="auto"/>
        <w:rPr>
          <w:rFonts w:cs="Arial"/>
        </w:rPr>
      </w:pPr>
      <w:r w:rsidRPr="00991738">
        <w:rPr>
          <w:rFonts w:cs="Arial"/>
        </w:rPr>
        <w:t>Performance ratings shall conform to AMCA standard 205, 211, 260 and 311. All fans shall be licensed and bear the AMCA ratings seal for FEG ratings (AMCA 205), Air Performance (AMCA 210), Induced Flow for High Plume Dilution Fans, and Sound Performance (AMCA 300). Acceptable manufacturers whose equipment are not licensed to bear the AMCA seal for Sound, Air Performance and Induced Flow must submit performance tests conducted by an independent third party at a registered AMCA test facility, and certified for accuracy (stamped) by a registered professional engineer (at the manufacturers expense).</w:t>
      </w:r>
    </w:p>
    <w:p w:rsidR="00EF7471" w:rsidRPr="00991738" w:rsidRDefault="00EF7471" w:rsidP="00A067BD">
      <w:pPr>
        <w:pStyle w:val="ListParagraph"/>
        <w:numPr>
          <w:ilvl w:val="0"/>
          <w:numId w:val="19"/>
        </w:numPr>
        <w:spacing w:after="0" w:line="240" w:lineRule="auto"/>
        <w:rPr>
          <w:rFonts w:cs="Arial"/>
        </w:rPr>
      </w:pPr>
      <w:r w:rsidRPr="00991738">
        <w:rPr>
          <w:rFonts w:cs="Arial"/>
        </w:rPr>
        <w:t>Fan shall be manufactured of spark resistant construction and conform to AMCA 99.</w:t>
      </w:r>
    </w:p>
    <w:p w:rsidR="00EF7471" w:rsidRPr="00991738" w:rsidRDefault="00EF7471" w:rsidP="00A067BD">
      <w:pPr>
        <w:pStyle w:val="ListParagraph"/>
        <w:numPr>
          <w:ilvl w:val="0"/>
          <w:numId w:val="19"/>
        </w:numPr>
        <w:spacing w:after="0" w:line="240" w:lineRule="auto"/>
        <w:rPr>
          <w:rFonts w:cs="Arial"/>
        </w:rPr>
      </w:pPr>
      <w:r w:rsidRPr="00991738">
        <w:rPr>
          <w:rFonts w:cs="Arial"/>
        </w:rPr>
        <w:lastRenderedPageBreak/>
        <w:t xml:space="preserve">All fans prior to shipment shall be fully assembled and test run as a unit at the specified operating flow ratings or maximum RPM allowed for the particular construction type. Each wheel shall be statically and dynamically balanced in accordance with ANSI/AMCA 204 “Balance Quality and Vibration Levels for Fans” to Fan Application Category BV-3, Balance Quality Grade G6.3. Balance readings shall be taken by electronic measuring equipment in the axial, vertical, and horizontal directions on each of the bearings. Records shall be maintained with the project file and a written copy shall be available upon request from the manufacturer. </w:t>
      </w:r>
    </w:p>
    <w:p w:rsidR="00EF7471" w:rsidRPr="00991738" w:rsidRDefault="00EF7471" w:rsidP="00A067BD">
      <w:pPr>
        <w:pStyle w:val="ListParagraph"/>
        <w:numPr>
          <w:ilvl w:val="0"/>
          <w:numId w:val="19"/>
        </w:numPr>
        <w:spacing w:after="0" w:line="240" w:lineRule="auto"/>
        <w:rPr>
          <w:rFonts w:cs="Arial"/>
        </w:rPr>
      </w:pPr>
      <w:r w:rsidRPr="00991738">
        <w:rPr>
          <w:rFonts w:cs="Arial"/>
        </w:rPr>
        <w:t>The “EQUIPMENT MANUFACTURER” Shall be: SKYPLUME Technologies</w:t>
      </w:r>
    </w:p>
    <w:p w:rsidR="00EF7471" w:rsidRDefault="00EF7471" w:rsidP="00EF7471">
      <w:pPr>
        <w:pStyle w:val="Heading2"/>
      </w:pPr>
      <w:r>
        <w:t>Submittals</w:t>
      </w:r>
    </w:p>
    <w:p w:rsidR="00EF7471" w:rsidRPr="00991738" w:rsidRDefault="00EF7471" w:rsidP="00A067BD">
      <w:pPr>
        <w:pStyle w:val="ListParagraph"/>
        <w:numPr>
          <w:ilvl w:val="0"/>
          <w:numId w:val="20"/>
        </w:numPr>
        <w:spacing w:after="0" w:line="240" w:lineRule="auto"/>
        <w:rPr>
          <w:rFonts w:cs="Arial"/>
        </w:rPr>
      </w:pPr>
      <w:r w:rsidRPr="00991738">
        <w:rPr>
          <w:rFonts w:cs="Arial"/>
        </w:rPr>
        <w:t>Shop drawings including but not limited to following:</w:t>
      </w:r>
    </w:p>
    <w:p w:rsidR="00EF7471" w:rsidRPr="001638B5" w:rsidRDefault="00EF7471" w:rsidP="00A067BD">
      <w:pPr>
        <w:numPr>
          <w:ilvl w:val="1"/>
          <w:numId w:val="5"/>
        </w:numPr>
        <w:spacing w:after="0" w:line="240" w:lineRule="auto"/>
        <w:rPr>
          <w:rFonts w:cs="Arial"/>
        </w:rPr>
      </w:pPr>
      <w:r w:rsidRPr="001638B5">
        <w:rPr>
          <w:rFonts w:cs="Arial"/>
        </w:rPr>
        <w:t>General description</w:t>
      </w:r>
    </w:p>
    <w:p w:rsidR="001638B5" w:rsidRPr="001638B5" w:rsidRDefault="001638B5" w:rsidP="00A067BD">
      <w:pPr>
        <w:numPr>
          <w:ilvl w:val="2"/>
          <w:numId w:val="5"/>
        </w:numPr>
        <w:spacing w:after="0" w:line="240" w:lineRule="auto"/>
        <w:rPr>
          <w:rFonts w:cs="Arial"/>
        </w:rPr>
      </w:pPr>
      <w:r w:rsidRPr="001638B5">
        <w:rPr>
          <w:rFonts w:cs="Arial"/>
        </w:rPr>
        <w:t>Fan Type, Configuration, number of fans</w:t>
      </w:r>
    </w:p>
    <w:p w:rsidR="001638B5" w:rsidRPr="001638B5" w:rsidRDefault="001638B5" w:rsidP="00A067BD">
      <w:pPr>
        <w:numPr>
          <w:ilvl w:val="2"/>
          <w:numId w:val="5"/>
        </w:numPr>
        <w:spacing w:after="0" w:line="240" w:lineRule="auto"/>
        <w:rPr>
          <w:rFonts w:cs="Arial"/>
        </w:rPr>
      </w:pPr>
      <w:r w:rsidRPr="001638B5">
        <w:rPr>
          <w:rFonts w:cs="Arial"/>
        </w:rPr>
        <w:t>Provide fan Curves for each fan system at specified operating point(s), with volumetric flow, static pressure, and horsepower clearly plotted for performance review.</w:t>
      </w:r>
    </w:p>
    <w:p w:rsidR="001638B5" w:rsidRDefault="001638B5" w:rsidP="00A067BD">
      <w:pPr>
        <w:numPr>
          <w:ilvl w:val="2"/>
          <w:numId w:val="5"/>
        </w:numPr>
        <w:spacing w:after="0" w:line="240" w:lineRule="auto"/>
        <w:rPr>
          <w:rFonts w:cs="Arial"/>
        </w:rPr>
      </w:pPr>
      <w:r w:rsidRPr="001638B5">
        <w:rPr>
          <w:rFonts w:cs="Arial"/>
        </w:rPr>
        <w:t xml:space="preserve"> Provide nozzle velocity of exhaust fan, total volumetric exhaust flow, discharge plume elevation(s) at specified crosswind velocity(s).</w:t>
      </w:r>
    </w:p>
    <w:p w:rsidR="001638B5" w:rsidRDefault="001638B5" w:rsidP="00A067BD">
      <w:pPr>
        <w:numPr>
          <w:ilvl w:val="1"/>
          <w:numId w:val="5"/>
        </w:numPr>
        <w:spacing w:after="0" w:line="240" w:lineRule="auto"/>
        <w:rPr>
          <w:rFonts w:cs="Arial"/>
        </w:rPr>
      </w:pPr>
      <w:r w:rsidRPr="001638B5">
        <w:rPr>
          <w:rFonts w:cs="Arial"/>
        </w:rPr>
        <w:t>Scale drawings including plan and elevation views</w:t>
      </w:r>
    </w:p>
    <w:p w:rsidR="001638B5" w:rsidRPr="001638B5" w:rsidRDefault="001638B5" w:rsidP="00A067BD">
      <w:pPr>
        <w:numPr>
          <w:ilvl w:val="2"/>
          <w:numId w:val="5"/>
        </w:numPr>
        <w:spacing w:after="0" w:line="240" w:lineRule="auto"/>
        <w:rPr>
          <w:rFonts w:cs="Arial"/>
        </w:rPr>
      </w:pPr>
      <w:r w:rsidRPr="001638B5">
        <w:rPr>
          <w:rFonts w:cs="Arial"/>
        </w:rPr>
        <w:t>Duct connections shown in each view</w:t>
      </w:r>
    </w:p>
    <w:p w:rsidR="001638B5" w:rsidRPr="001638B5" w:rsidRDefault="001638B5" w:rsidP="00A067BD">
      <w:pPr>
        <w:numPr>
          <w:ilvl w:val="2"/>
          <w:numId w:val="5"/>
        </w:numPr>
        <w:spacing w:after="0" w:line="240" w:lineRule="auto"/>
        <w:rPr>
          <w:rFonts w:cs="Arial"/>
        </w:rPr>
      </w:pPr>
      <w:r w:rsidRPr="001638B5">
        <w:rPr>
          <w:rFonts w:cs="Arial"/>
        </w:rPr>
        <w:t>Pertinent dimensions</w:t>
      </w:r>
    </w:p>
    <w:p w:rsidR="001638B5" w:rsidRDefault="001638B5" w:rsidP="00A067BD">
      <w:pPr>
        <w:numPr>
          <w:ilvl w:val="2"/>
          <w:numId w:val="5"/>
        </w:numPr>
        <w:spacing w:after="0" w:line="240" w:lineRule="auto"/>
        <w:rPr>
          <w:rFonts w:cs="Arial"/>
        </w:rPr>
      </w:pPr>
      <w:r w:rsidRPr="001638B5">
        <w:rPr>
          <w:rFonts w:cs="Arial"/>
        </w:rPr>
        <w:t>Dry weight and operating weight</w:t>
      </w:r>
    </w:p>
    <w:p w:rsidR="001638B5" w:rsidRPr="001638B5" w:rsidRDefault="001638B5" w:rsidP="00A067BD">
      <w:pPr>
        <w:numPr>
          <w:ilvl w:val="1"/>
          <w:numId w:val="5"/>
        </w:numPr>
        <w:spacing w:after="0" w:line="240" w:lineRule="auto"/>
        <w:rPr>
          <w:rFonts w:cs="Arial"/>
        </w:rPr>
      </w:pPr>
      <w:r w:rsidRPr="001638B5">
        <w:rPr>
          <w:rFonts w:cs="Arial"/>
        </w:rPr>
        <w:t>Component data</w:t>
      </w:r>
    </w:p>
    <w:p w:rsidR="001638B5" w:rsidRPr="001638B5" w:rsidRDefault="001638B5" w:rsidP="00A067BD">
      <w:pPr>
        <w:numPr>
          <w:ilvl w:val="2"/>
          <w:numId w:val="5"/>
        </w:numPr>
        <w:spacing w:after="0" w:line="240" w:lineRule="auto"/>
        <w:rPr>
          <w:rFonts w:cs="Arial"/>
        </w:rPr>
      </w:pPr>
      <w:r w:rsidRPr="001638B5">
        <w:rPr>
          <w:rFonts w:cs="Arial"/>
        </w:rPr>
        <w:t>Accessory items clearly itemized, including material type, size, and power information.</w:t>
      </w:r>
    </w:p>
    <w:p w:rsidR="001638B5" w:rsidRPr="001638B5" w:rsidRDefault="001638B5" w:rsidP="00A067BD">
      <w:pPr>
        <w:numPr>
          <w:ilvl w:val="1"/>
          <w:numId w:val="5"/>
        </w:numPr>
        <w:spacing w:after="0" w:line="240" w:lineRule="auto"/>
        <w:rPr>
          <w:rFonts w:cs="Arial"/>
        </w:rPr>
      </w:pPr>
      <w:r w:rsidRPr="001638B5">
        <w:rPr>
          <w:rFonts w:cs="Arial"/>
        </w:rPr>
        <w:t>Quality and Performance parameters</w:t>
      </w:r>
    </w:p>
    <w:p w:rsidR="001638B5" w:rsidRPr="001638B5" w:rsidRDefault="001638B5" w:rsidP="00A067BD">
      <w:pPr>
        <w:numPr>
          <w:ilvl w:val="2"/>
          <w:numId w:val="5"/>
        </w:numPr>
        <w:spacing w:after="0" w:line="240" w:lineRule="auto"/>
        <w:rPr>
          <w:rFonts w:cs="Arial"/>
        </w:rPr>
      </w:pPr>
      <w:r w:rsidRPr="001638B5">
        <w:rPr>
          <w:rFonts w:cs="Arial"/>
        </w:rPr>
        <w:t>AMCA Certification</w:t>
      </w:r>
    </w:p>
    <w:p w:rsidR="001638B5" w:rsidRPr="001638B5" w:rsidRDefault="001638B5" w:rsidP="00A067BD">
      <w:pPr>
        <w:numPr>
          <w:ilvl w:val="2"/>
          <w:numId w:val="5"/>
        </w:numPr>
        <w:spacing w:after="0" w:line="240" w:lineRule="auto"/>
        <w:rPr>
          <w:rFonts w:cs="Arial"/>
        </w:rPr>
      </w:pPr>
      <w:r w:rsidRPr="001638B5">
        <w:rPr>
          <w:rFonts w:cs="Arial"/>
        </w:rPr>
        <w:t xml:space="preserve">Adhere to quality assurance requirements set up by AMCA CERTIFCATION PROTOCOL as referenced in section 1.4.C, D, and E in this specification. </w:t>
      </w:r>
    </w:p>
    <w:p w:rsidR="001638B5" w:rsidRDefault="001638B5" w:rsidP="00A067BD">
      <w:pPr>
        <w:numPr>
          <w:ilvl w:val="2"/>
          <w:numId w:val="5"/>
        </w:numPr>
        <w:spacing w:after="0" w:line="240" w:lineRule="auto"/>
        <w:rPr>
          <w:rFonts w:cs="Arial"/>
        </w:rPr>
      </w:pPr>
      <w:r w:rsidRPr="001638B5">
        <w:rPr>
          <w:rFonts w:cs="Arial"/>
        </w:rPr>
        <w:t>Provide AMCA CERTIFIED FEG acceptable rating values</w:t>
      </w:r>
    </w:p>
    <w:p w:rsidR="001638B5" w:rsidRDefault="001638B5" w:rsidP="001638B5">
      <w:pPr>
        <w:pStyle w:val="Heading2"/>
      </w:pPr>
      <w:r>
        <w:t>Delivery, Storage and Handling</w:t>
      </w:r>
    </w:p>
    <w:p w:rsidR="001638B5" w:rsidRPr="00991738" w:rsidRDefault="001638B5" w:rsidP="00A067BD">
      <w:pPr>
        <w:pStyle w:val="ListParagraph"/>
        <w:numPr>
          <w:ilvl w:val="0"/>
          <w:numId w:val="21"/>
        </w:numPr>
        <w:spacing w:after="0" w:line="240" w:lineRule="auto"/>
        <w:rPr>
          <w:rFonts w:cs="Arial"/>
        </w:rPr>
      </w:pPr>
      <w:r w:rsidRPr="00991738">
        <w:rPr>
          <w:rFonts w:cs="Arial"/>
        </w:rPr>
        <w:t>Fans, fan motors, and accessories, shall be protected from physical damage during delivery, storage and handling.</w:t>
      </w:r>
    </w:p>
    <w:p w:rsidR="001638B5" w:rsidRPr="00991738" w:rsidRDefault="001638B5" w:rsidP="00A067BD">
      <w:pPr>
        <w:pStyle w:val="ListParagraph"/>
        <w:numPr>
          <w:ilvl w:val="0"/>
          <w:numId w:val="21"/>
        </w:numPr>
        <w:spacing w:after="0" w:line="240" w:lineRule="auto"/>
        <w:rPr>
          <w:rFonts w:cs="Arial"/>
        </w:rPr>
      </w:pPr>
      <w:r w:rsidRPr="00991738">
        <w:rPr>
          <w:rFonts w:cs="Arial"/>
        </w:rPr>
        <w:t>Fan openings shall be protected from dust, debris, and fluids.</w:t>
      </w:r>
    </w:p>
    <w:p w:rsidR="001638B5" w:rsidRPr="00991738" w:rsidRDefault="001638B5" w:rsidP="00A067BD">
      <w:pPr>
        <w:pStyle w:val="ListParagraph"/>
        <w:numPr>
          <w:ilvl w:val="0"/>
          <w:numId w:val="21"/>
        </w:numPr>
        <w:spacing w:after="0" w:line="240" w:lineRule="auto"/>
        <w:rPr>
          <w:rFonts w:cs="Arial"/>
        </w:rPr>
      </w:pPr>
      <w:r w:rsidRPr="00991738">
        <w:rPr>
          <w:rFonts w:cs="Arial"/>
        </w:rPr>
        <w:t>Inlet and outlet connections, including vents and/or drains shall be capped to prevent foreign material entering the system.</w:t>
      </w:r>
    </w:p>
    <w:p w:rsidR="001638B5" w:rsidRPr="00991738" w:rsidRDefault="001638B5" w:rsidP="00A067BD">
      <w:pPr>
        <w:pStyle w:val="ListParagraph"/>
        <w:numPr>
          <w:ilvl w:val="0"/>
          <w:numId w:val="21"/>
        </w:numPr>
        <w:spacing w:after="0" w:line="240" w:lineRule="auto"/>
        <w:rPr>
          <w:rFonts w:cs="Arial"/>
        </w:rPr>
      </w:pPr>
      <w:r w:rsidRPr="00991738">
        <w:rPr>
          <w:rFonts w:cs="Arial"/>
        </w:rPr>
        <w:t>Fans, including all system components shall be inspected to ensure no freight damage exists at time of delivery.</w:t>
      </w:r>
    </w:p>
    <w:p w:rsidR="001638B5" w:rsidRDefault="001638B5" w:rsidP="001638B5">
      <w:pPr>
        <w:pStyle w:val="Heading2"/>
      </w:pPr>
      <w:r>
        <w:t>Warranty</w:t>
      </w:r>
    </w:p>
    <w:p w:rsidR="001638B5" w:rsidRPr="00991738" w:rsidRDefault="001638B5" w:rsidP="00A067BD">
      <w:pPr>
        <w:pStyle w:val="ListParagraph"/>
        <w:numPr>
          <w:ilvl w:val="0"/>
          <w:numId w:val="22"/>
        </w:numPr>
        <w:spacing w:after="0" w:line="240" w:lineRule="auto"/>
        <w:rPr>
          <w:rFonts w:cs="Arial"/>
        </w:rPr>
      </w:pPr>
      <w:r w:rsidRPr="00991738">
        <w:rPr>
          <w:rFonts w:cs="Arial"/>
        </w:rPr>
        <w:t xml:space="preserve">Fans shall be warranted by the Manufacturer to be free from defects in material and workmanship and perform as specified for a period of one year from date of startup or 15 months from date of site delivery whichever occurs first. </w:t>
      </w:r>
    </w:p>
    <w:p w:rsidR="00DF7D66" w:rsidRPr="00991738" w:rsidRDefault="001638B5" w:rsidP="00A067BD">
      <w:pPr>
        <w:pStyle w:val="ListParagraph"/>
        <w:numPr>
          <w:ilvl w:val="0"/>
          <w:numId w:val="22"/>
        </w:numPr>
        <w:spacing w:after="0" w:line="240" w:lineRule="auto"/>
        <w:rPr>
          <w:rFonts w:cs="Arial"/>
        </w:rPr>
      </w:pPr>
      <w:r w:rsidRPr="00991738">
        <w:rPr>
          <w:rFonts w:cs="Arial"/>
        </w:rPr>
        <w:lastRenderedPageBreak/>
        <w:t xml:space="preserve">Extended warranty on failure do to rust on induction stack shall be honored to </w:t>
      </w:r>
      <w:r w:rsidR="000A4609" w:rsidRPr="00991738">
        <w:rPr>
          <w:rFonts w:cs="Arial"/>
        </w:rPr>
        <w:t>25 years from date of purchase.</w:t>
      </w:r>
    </w:p>
    <w:p w:rsidR="00947E84" w:rsidRDefault="00DF7D66" w:rsidP="00947E84">
      <w:pPr>
        <w:pStyle w:val="Heading1"/>
      </w:pPr>
      <w:r>
        <w:t>Products</w:t>
      </w:r>
    </w:p>
    <w:p w:rsidR="00DF7D66" w:rsidRDefault="00DF7D66" w:rsidP="00DF7D66">
      <w:pPr>
        <w:pStyle w:val="Heading2"/>
      </w:pPr>
      <w:r>
        <w:t>General</w:t>
      </w:r>
    </w:p>
    <w:p w:rsidR="00DF7D66" w:rsidRPr="00DF7D66" w:rsidRDefault="00DF7D66" w:rsidP="00A067BD">
      <w:pPr>
        <w:numPr>
          <w:ilvl w:val="0"/>
          <w:numId w:val="23"/>
        </w:numPr>
        <w:spacing w:after="0" w:line="240" w:lineRule="auto"/>
        <w:rPr>
          <w:rFonts w:cs="Arial"/>
        </w:rPr>
      </w:pPr>
      <w:r w:rsidRPr="00DF7D66">
        <w:rPr>
          <w:rFonts w:cs="Arial"/>
        </w:rPr>
        <w:t>All fans shall be rated in accordance with AMCA 210,260 and 300 certification standards.</w:t>
      </w:r>
    </w:p>
    <w:p w:rsidR="00DF7D66" w:rsidRPr="00DF7D66" w:rsidRDefault="00DF7D66" w:rsidP="00A067BD">
      <w:pPr>
        <w:numPr>
          <w:ilvl w:val="0"/>
          <w:numId w:val="23"/>
        </w:numPr>
        <w:spacing w:after="0" w:line="240" w:lineRule="auto"/>
        <w:rPr>
          <w:rFonts w:cs="Arial"/>
        </w:rPr>
      </w:pPr>
      <w:r w:rsidRPr="00DF7D66">
        <w:rPr>
          <w:rFonts w:cs="Arial"/>
        </w:rPr>
        <w:t>Project-specific performance and construction requirements shall be as scheduled and supplied on project submittal drawings or as otherwise indicated in project submittal documents.</w:t>
      </w:r>
    </w:p>
    <w:p w:rsidR="00DF7D66" w:rsidRPr="00C21CA0" w:rsidRDefault="00DF7D66" w:rsidP="00C21CA0">
      <w:pPr>
        <w:numPr>
          <w:ilvl w:val="0"/>
          <w:numId w:val="23"/>
        </w:numPr>
        <w:spacing w:after="0" w:line="240" w:lineRule="auto"/>
        <w:rPr>
          <w:rFonts w:cs="Arial"/>
        </w:rPr>
      </w:pPr>
      <w:r w:rsidRPr="00DF7D66">
        <w:rPr>
          <w:rFonts w:cs="Arial"/>
        </w:rPr>
        <w:t>Bypass dampers, if with provided with fan system, shall comply with Section 23 09 13 – Control</w:t>
      </w:r>
      <w:r w:rsidR="00C21CA0">
        <w:rPr>
          <w:rFonts w:cs="Arial"/>
        </w:rPr>
        <w:t xml:space="preserve"> d</w:t>
      </w:r>
      <w:r w:rsidRPr="00C21CA0">
        <w:rPr>
          <w:rFonts w:cs="Arial"/>
        </w:rPr>
        <w:t>ampers. Not applicable to integral face and bypass dampers. Damper actuators shall be rated for Class 1 Division 1 Groups C and D.</w:t>
      </w:r>
    </w:p>
    <w:p w:rsidR="00DF7D66" w:rsidRPr="00DF7D66" w:rsidRDefault="00DF7D66" w:rsidP="00A067BD">
      <w:pPr>
        <w:numPr>
          <w:ilvl w:val="0"/>
          <w:numId w:val="23"/>
        </w:numPr>
        <w:spacing w:after="0" w:line="240" w:lineRule="auto"/>
        <w:rPr>
          <w:rFonts w:cs="Arial"/>
        </w:rPr>
      </w:pPr>
      <w:r w:rsidRPr="00DF7D66">
        <w:rPr>
          <w:rFonts w:cs="Arial"/>
        </w:rPr>
        <w:t xml:space="preserve">Fans and stacks shall be designed and constructed so that the gas stream only contacts solid FRP surfaces.   </w:t>
      </w:r>
    </w:p>
    <w:p w:rsidR="00DF7D66" w:rsidRPr="00DF7D66" w:rsidRDefault="00DF7D66" w:rsidP="00A067BD">
      <w:pPr>
        <w:numPr>
          <w:ilvl w:val="0"/>
          <w:numId w:val="23"/>
        </w:numPr>
        <w:spacing w:after="0" w:line="240" w:lineRule="auto"/>
        <w:rPr>
          <w:rFonts w:cs="Arial"/>
        </w:rPr>
      </w:pPr>
      <w:r w:rsidRPr="00DF7D66">
        <w:rPr>
          <w:rFonts w:cs="Arial"/>
        </w:rPr>
        <w:t>All FRP will be 0-25 Flame spread as per ASTM-E84.</w:t>
      </w:r>
    </w:p>
    <w:p w:rsidR="00DF7D66" w:rsidRPr="00DF7D66" w:rsidRDefault="00DF7D66" w:rsidP="00A067BD">
      <w:pPr>
        <w:numPr>
          <w:ilvl w:val="0"/>
          <w:numId w:val="23"/>
        </w:numPr>
        <w:spacing w:after="0" w:line="240" w:lineRule="auto"/>
        <w:rPr>
          <w:rFonts w:cs="Arial"/>
        </w:rPr>
      </w:pPr>
      <w:r w:rsidRPr="00DF7D66">
        <w:rPr>
          <w:rFonts w:cs="Arial"/>
        </w:rPr>
        <w:t>The complete system shall be designed to a wind load rating of 125 MPH.</w:t>
      </w:r>
    </w:p>
    <w:p w:rsidR="00DF7D66" w:rsidRPr="00DF7D66" w:rsidRDefault="00DF7D66" w:rsidP="00A067BD">
      <w:pPr>
        <w:numPr>
          <w:ilvl w:val="0"/>
          <w:numId w:val="23"/>
        </w:numPr>
        <w:spacing w:after="0" w:line="240" w:lineRule="auto"/>
        <w:rPr>
          <w:rFonts w:cs="Arial"/>
        </w:rPr>
      </w:pPr>
      <w:r w:rsidRPr="00DF7D66">
        <w:rPr>
          <w:rFonts w:cs="Arial"/>
        </w:rPr>
        <w:t xml:space="preserve">All steel fasteners shall be 316 stainless steel.    </w:t>
      </w:r>
    </w:p>
    <w:p w:rsidR="00DF7D66" w:rsidRPr="00DF7D66" w:rsidRDefault="00DF7D66" w:rsidP="00A067BD">
      <w:pPr>
        <w:numPr>
          <w:ilvl w:val="0"/>
          <w:numId w:val="23"/>
        </w:numPr>
        <w:spacing w:after="0" w:line="240" w:lineRule="auto"/>
        <w:rPr>
          <w:rFonts w:cs="Arial"/>
        </w:rPr>
      </w:pPr>
      <w:r w:rsidRPr="00DF7D66">
        <w:rPr>
          <w:rFonts w:cs="Arial"/>
        </w:rPr>
        <w:t xml:space="preserve">Motor shafts will be fully protected from exposure to the gas stream by FRP shaft sleeves.   </w:t>
      </w:r>
    </w:p>
    <w:p w:rsidR="00DF7D66" w:rsidRPr="00DF7D66" w:rsidRDefault="00DF7D66" w:rsidP="00A067BD">
      <w:pPr>
        <w:numPr>
          <w:ilvl w:val="0"/>
          <w:numId w:val="23"/>
        </w:numPr>
        <w:spacing w:after="0" w:line="240" w:lineRule="auto"/>
        <w:rPr>
          <w:rFonts w:cs="Arial"/>
        </w:rPr>
      </w:pPr>
      <w:r w:rsidRPr="00DF7D66">
        <w:rPr>
          <w:rFonts w:cs="Arial"/>
        </w:rPr>
        <w:t xml:space="preserve">The fan shall be constructed spark resistant per AMCA Standards 99. </w:t>
      </w:r>
    </w:p>
    <w:p w:rsidR="00DF7D66" w:rsidRPr="00DF7D66" w:rsidRDefault="00DF7D66" w:rsidP="00A067BD">
      <w:pPr>
        <w:numPr>
          <w:ilvl w:val="0"/>
          <w:numId w:val="23"/>
        </w:numPr>
        <w:spacing w:after="0" w:line="240" w:lineRule="auto"/>
        <w:rPr>
          <w:rFonts w:cs="Arial"/>
        </w:rPr>
      </w:pPr>
      <w:r w:rsidRPr="00DF7D66">
        <w:rPr>
          <w:rFonts w:cs="Arial"/>
        </w:rPr>
        <w:t xml:space="preserve">The fan arrangement will be based on AMCA 99 and will be Direct Drive AMCA arrangement #4.  </w:t>
      </w:r>
    </w:p>
    <w:p w:rsidR="00DF7D66" w:rsidRDefault="00DF7D66" w:rsidP="00DF7D66">
      <w:pPr>
        <w:pStyle w:val="Heading2"/>
      </w:pPr>
      <w:r>
        <w:t>Air Performance</w:t>
      </w:r>
    </w:p>
    <w:p w:rsidR="00DF7D66" w:rsidRPr="00DF7D66" w:rsidRDefault="00DF7D66" w:rsidP="00A067BD">
      <w:pPr>
        <w:pStyle w:val="ListParagraph"/>
        <w:numPr>
          <w:ilvl w:val="0"/>
          <w:numId w:val="6"/>
        </w:numPr>
        <w:spacing w:after="0" w:line="240" w:lineRule="auto"/>
        <w:rPr>
          <w:rFonts w:cs="Arial"/>
        </w:rPr>
      </w:pPr>
      <w:r w:rsidRPr="00DF7D66">
        <w:rPr>
          <w:rFonts w:cs="Arial"/>
        </w:rPr>
        <w:t xml:space="preserve">The performance ratings are to be in accordance with AMCA 260. No other performance standard or test will be accepted. </w:t>
      </w:r>
    </w:p>
    <w:p w:rsidR="00DF7D66" w:rsidRPr="00DF7D66" w:rsidRDefault="00DF7D66" w:rsidP="00A067BD">
      <w:pPr>
        <w:pStyle w:val="ListParagraph"/>
        <w:numPr>
          <w:ilvl w:val="0"/>
          <w:numId w:val="6"/>
        </w:numPr>
        <w:spacing w:after="0" w:line="240" w:lineRule="auto"/>
        <w:rPr>
          <w:rFonts w:cs="Arial"/>
        </w:rPr>
      </w:pPr>
      <w:r w:rsidRPr="00DF7D66">
        <w:rPr>
          <w:rFonts w:cs="Arial"/>
        </w:rPr>
        <w:t xml:space="preserve">Fan manufactures catalog will be published and accessible from the AMCA web site certified ratings program.  </w:t>
      </w:r>
    </w:p>
    <w:p w:rsidR="00DF7D66" w:rsidRPr="00DF7D66" w:rsidRDefault="00DF7D66" w:rsidP="00A067BD">
      <w:pPr>
        <w:pStyle w:val="ListParagraph"/>
        <w:numPr>
          <w:ilvl w:val="0"/>
          <w:numId w:val="6"/>
        </w:numPr>
        <w:spacing w:after="0" w:line="240" w:lineRule="auto"/>
        <w:rPr>
          <w:rFonts w:cs="Arial"/>
        </w:rPr>
      </w:pPr>
      <w:r w:rsidRPr="00DF7D66">
        <w:rPr>
          <w:rFonts w:cs="Arial"/>
        </w:rPr>
        <w:t xml:space="preserve">Sound levels, horse power levels are not to exceed scheduled values. </w:t>
      </w:r>
    </w:p>
    <w:p w:rsidR="00DF7D66" w:rsidRPr="00DF7D66" w:rsidRDefault="00DF7D66" w:rsidP="00A067BD">
      <w:pPr>
        <w:pStyle w:val="ListParagraph"/>
        <w:numPr>
          <w:ilvl w:val="0"/>
          <w:numId w:val="6"/>
        </w:numPr>
        <w:spacing w:after="0" w:line="240" w:lineRule="auto"/>
        <w:rPr>
          <w:rFonts w:cs="Arial"/>
        </w:rPr>
      </w:pPr>
      <w:r w:rsidRPr="00DF7D66">
        <w:rPr>
          <w:rFonts w:cs="Arial"/>
        </w:rPr>
        <w:t xml:space="preserve">Plume heights are to be calculated using the wind band volume by using the ASHREA Briggs effective plume height calculation and are not to be less than scheduled values. </w:t>
      </w:r>
    </w:p>
    <w:p w:rsidR="00DF7D66" w:rsidRDefault="00DF7D66" w:rsidP="00A067BD">
      <w:pPr>
        <w:pStyle w:val="ListParagraph"/>
        <w:numPr>
          <w:ilvl w:val="0"/>
          <w:numId w:val="6"/>
        </w:numPr>
        <w:spacing w:after="0" w:line="240" w:lineRule="auto"/>
        <w:rPr>
          <w:rFonts w:cs="Arial"/>
        </w:rPr>
      </w:pPr>
      <w:r w:rsidRPr="00DF7D66">
        <w:rPr>
          <w:rFonts w:cs="Arial"/>
        </w:rPr>
        <w:t xml:space="preserve">Wind band volumes and velocities are not to be less than scheduled values and are derived from AMCA 260 testing. </w:t>
      </w:r>
    </w:p>
    <w:p w:rsidR="00DF7D66" w:rsidRDefault="00DF7D66" w:rsidP="00DF7D66">
      <w:pPr>
        <w:pStyle w:val="Heading2"/>
      </w:pPr>
      <w:r>
        <w:t>Fan Outlet Nozzle And Wind Band</w:t>
      </w:r>
    </w:p>
    <w:p w:rsidR="00DF7D66" w:rsidRPr="00DF7D66" w:rsidRDefault="00DF7D66" w:rsidP="00A067BD">
      <w:pPr>
        <w:numPr>
          <w:ilvl w:val="0"/>
          <w:numId w:val="7"/>
        </w:numPr>
        <w:spacing w:after="0" w:line="240" w:lineRule="auto"/>
        <w:rPr>
          <w:rFonts w:cs="Arial"/>
        </w:rPr>
      </w:pPr>
      <w:r w:rsidRPr="00DF7D66">
        <w:rPr>
          <w:rFonts w:cs="Arial"/>
        </w:rPr>
        <w:t xml:space="preserve">The fan discharge will be fitted with a UV stabilized FRP exit nozzle and attached conical FRP wind-band. </w:t>
      </w:r>
    </w:p>
    <w:p w:rsidR="00DF7D66" w:rsidRPr="00DF7D66" w:rsidRDefault="00DF7D66" w:rsidP="00A067BD">
      <w:pPr>
        <w:numPr>
          <w:ilvl w:val="0"/>
          <w:numId w:val="7"/>
        </w:numPr>
        <w:spacing w:after="0" w:line="240" w:lineRule="auto"/>
        <w:rPr>
          <w:rFonts w:cs="Arial"/>
        </w:rPr>
      </w:pPr>
      <w:r w:rsidRPr="00DF7D66">
        <w:rPr>
          <w:rFonts w:cs="Arial"/>
        </w:rPr>
        <w:t>The nozzle assembly will be designed to dilute outside air with the primary exhaust gas stream.</w:t>
      </w:r>
    </w:p>
    <w:p w:rsidR="00DF7D66" w:rsidRPr="00DF7D66" w:rsidRDefault="00DF7D66" w:rsidP="00A067BD">
      <w:pPr>
        <w:numPr>
          <w:ilvl w:val="0"/>
          <w:numId w:val="7"/>
        </w:numPr>
        <w:spacing w:after="0" w:line="240" w:lineRule="auto"/>
        <w:rPr>
          <w:rFonts w:cs="Arial"/>
        </w:rPr>
      </w:pPr>
      <w:r w:rsidRPr="00DF7D66">
        <w:rPr>
          <w:rFonts w:cs="Arial"/>
        </w:rPr>
        <w:t xml:space="preserve">Dilution rates are to be achieved within the nozzle assembly and shall not be less than the scheduled rate. </w:t>
      </w:r>
    </w:p>
    <w:p w:rsidR="00DF7D66" w:rsidRPr="00DF7D66" w:rsidRDefault="00DF7D66" w:rsidP="00A067BD">
      <w:pPr>
        <w:numPr>
          <w:ilvl w:val="0"/>
          <w:numId w:val="7"/>
        </w:numPr>
        <w:spacing w:after="0" w:line="240" w:lineRule="auto"/>
        <w:rPr>
          <w:rFonts w:cs="Arial"/>
        </w:rPr>
      </w:pPr>
      <w:r w:rsidRPr="00DF7D66">
        <w:rPr>
          <w:rFonts w:cs="Arial"/>
        </w:rPr>
        <w:t xml:space="preserve">The nozzle assembly will be supported by the fan housing without the need for guy wires or additional supports and the manufacturer will warranty the stack against failure due to rust for 25 years. </w:t>
      </w:r>
    </w:p>
    <w:p w:rsidR="00DF7D66" w:rsidRPr="00DF7D66" w:rsidRDefault="00DF7D66" w:rsidP="00A067BD">
      <w:pPr>
        <w:numPr>
          <w:ilvl w:val="0"/>
          <w:numId w:val="7"/>
        </w:numPr>
        <w:spacing w:after="0" w:line="240" w:lineRule="auto"/>
      </w:pPr>
      <w:r w:rsidRPr="00DF7D66">
        <w:rPr>
          <w:rFonts w:cs="Arial"/>
        </w:rPr>
        <w:lastRenderedPageBreak/>
        <w:t>The outer surface of the nozzle and wind-band will be UV stabilized gel coat.</w:t>
      </w:r>
      <w:r w:rsidRPr="00DF7D66">
        <w:t xml:space="preserve"> </w:t>
      </w:r>
    </w:p>
    <w:p w:rsidR="00DF7D66" w:rsidRPr="00DF7D66" w:rsidRDefault="00DF7D66" w:rsidP="00A067BD">
      <w:pPr>
        <w:numPr>
          <w:ilvl w:val="0"/>
          <w:numId w:val="7"/>
        </w:numPr>
        <w:spacing w:after="0" w:line="240" w:lineRule="auto"/>
        <w:rPr>
          <w:rFonts w:cs="Arial"/>
        </w:rPr>
      </w:pPr>
      <w:r w:rsidRPr="00DF7D66">
        <w:rPr>
          <w:rFonts w:cs="Arial"/>
        </w:rPr>
        <w:t>The nozzle assembly shall include a sound attenuating nozzle of tubular style with inner casing and liner, with absorptive aerodynamically shaped center body.</w:t>
      </w:r>
    </w:p>
    <w:p w:rsidR="00DF7D66" w:rsidRPr="00DF7D66" w:rsidRDefault="00DF7D66" w:rsidP="00A067BD">
      <w:pPr>
        <w:numPr>
          <w:ilvl w:val="0"/>
          <w:numId w:val="7"/>
        </w:numPr>
        <w:spacing w:after="0" w:line="240" w:lineRule="auto"/>
        <w:rPr>
          <w:rFonts w:cs="Arial"/>
        </w:rPr>
      </w:pPr>
      <w:r w:rsidRPr="00DF7D66">
        <w:rPr>
          <w:rFonts w:cs="Arial"/>
        </w:rPr>
        <w:t>Sound attenuator Inlet shall include aerodynamic nose cone to allow for balanced non turbulent airflow.</w:t>
      </w:r>
    </w:p>
    <w:p w:rsidR="00DF7D66" w:rsidRPr="00DF7D66" w:rsidRDefault="00DF7D66" w:rsidP="00A067BD">
      <w:pPr>
        <w:numPr>
          <w:ilvl w:val="0"/>
          <w:numId w:val="7"/>
        </w:numPr>
        <w:spacing w:after="0" w:line="240" w:lineRule="auto"/>
        <w:rPr>
          <w:rFonts w:cs="Arial"/>
        </w:rPr>
      </w:pPr>
      <w:r w:rsidRPr="00DF7D66">
        <w:rPr>
          <w:rFonts w:cs="Arial"/>
        </w:rPr>
        <w:t>Sound attenuator shall consist of 304 SS interior construction with UV protected fiberglass exterior for long term outdoor service</w:t>
      </w:r>
    </w:p>
    <w:p w:rsidR="00DF7D66" w:rsidRDefault="00DF7D66" w:rsidP="00DF7D66">
      <w:pPr>
        <w:pStyle w:val="Heading2"/>
      </w:pPr>
      <w:r>
        <w:t>Housing Construction</w:t>
      </w:r>
    </w:p>
    <w:p w:rsidR="00DF7D66" w:rsidRPr="00DF7D66" w:rsidRDefault="00DF7D66" w:rsidP="00A067BD">
      <w:pPr>
        <w:numPr>
          <w:ilvl w:val="0"/>
          <w:numId w:val="8"/>
        </w:numPr>
        <w:spacing w:after="0" w:line="240" w:lineRule="auto"/>
        <w:rPr>
          <w:rFonts w:cs="Arial"/>
        </w:rPr>
      </w:pPr>
      <w:r w:rsidRPr="00DF7D66">
        <w:rPr>
          <w:rFonts w:cs="Arial"/>
        </w:rPr>
        <w:t xml:space="preserve">The fan housing is to be solid Fiberglass with resin impregnation throughout. </w:t>
      </w:r>
    </w:p>
    <w:p w:rsidR="00DF7D66" w:rsidRPr="00DF7D66" w:rsidRDefault="00DF7D66" w:rsidP="00A067BD">
      <w:pPr>
        <w:numPr>
          <w:ilvl w:val="0"/>
          <w:numId w:val="8"/>
        </w:numPr>
        <w:spacing w:after="0" w:line="240" w:lineRule="auto"/>
        <w:rPr>
          <w:rFonts w:cs="Arial"/>
        </w:rPr>
      </w:pPr>
      <w:r w:rsidRPr="00DF7D66">
        <w:rPr>
          <w:rFonts w:cs="Arial"/>
        </w:rPr>
        <w:t xml:space="preserve">The outlet and inlet flanges are to be of heavy industrial quality. </w:t>
      </w:r>
    </w:p>
    <w:p w:rsidR="00DF7D66" w:rsidRPr="00DF7D66" w:rsidRDefault="00DF7D66" w:rsidP="00A067BD">
      <w:pPr>
        <w:numPr>
          <w:ilvl w:val="0"/>
          <w:numId w:val="8"/>
        </w:numPr>
        <w:spacing w:after="0" w:line="240" w:lineRule="auto"/>
        <w:rPr>
          <w:rFonts w:cs="Arial"/>
        </w:rPr>
      </w:pPr>
      <w:r w:rsidRPr="00DF7D66">
        <w:rPr>
          <w:rFonts w:cs="Arial"/>
        </w:rPr>
        <w:t xml:space="preserve">All flanges are to have factory flat finishes.   </w:t>
      </w:r>
    </w:p>
    <w:p w:rsidR="00DF7D66" w:rsidRPr="00DF7D66" w:rsidRDefault="00DF7D66" w:rsidP="00A067BD">
      <w:pPr>
        <w:numPr>
          <w:ilvl w:val="0"/>
          <w:numId w:val="8"/>
        </w:numPr>
        <w:spacing w:after="0" w:line="240" w:lineRule="auto"/>
        <w:rPr>
          <w:rFonts w:cs="Arial"/>
        </w:rPr>
      </w:pPr>
      <w:r w:rsidRPr="00DF7D66">
        <w:rPr>
          <w:rFonts w:cs="Arial"/>
        </w:rPr>
        <w:t xml:space="preserve">The materials of construction will be premium quality vinyl ester resin and reinforcing glass throughout.   </w:t>
      </w:r>
    </w:p>
    <w:p w:rsidR="00DF7D66" w:rsidRPr="00DF7D66" w:rsidRDefault="00DF7D66" w:rsidP="00A067BD">
      <w:pPr>
        <w:numPr>
          <w:ilvl w:val="0"/>
          <w:numId w:val="8"/>
        </w:numPr>
        <w:spacing w:after="0" w:line="240" w:lineRule="auto"/>
        <w:rPr>
          <w:rFonts w:cs="Arial"/>
        </w:rPr>
      </w:pPr>
      <w:r w:rsidRPr="00DF7D66">
        <w:rPr>
          <w:rFonts w:cs="Arial"/>
        </w:rPr>
        <w:t xml:space="preserve">The entire surface exposed to the gas stream will be complete with a resin-rich corrosion barrier consisting of C-veil and a smooth finish. </w:t>
      </w:r>
    </w:p>
    <w:p w:rsidR="00DF7D66" w:rsidRPr="00DF7D66" w:rsidRDefault="00DF7D66" w:rsidP="00A067BD">
      <w:pPr>
        <w:numPr>
          <w:ilvl w:val="0"/>
          <w:numId w:val="8"/>
        </w:numPr>
        <w:spacing w:after="0" w:line="240" w:lineRule="auto"/>
        <w:rPr>
          <w:rFonts w:cs="Arial"/>
        </w:rPr>
      </w:pPr>
      <w:r w:rsidRPr="00DF7D66">
        <w:rPr>
          <w:rFonts w:cs="Arial"/>
        </w:rPr>
        <w:t xml:space="preserve">The outer surface of the housing will be of a heavy UV stabilized gel coat.   </w:t>
      </w:r>
    </w:p>
    <w:p w:rsidR="00DF7D66" w:rsidRDefault="00DF7D66" w:rsidP="00A067BD">
      <w:pPr>
        <w:numPr>
          <w:ilvl w:val="0"/>
          <w:numId w:val="8"/>
        </w:numPr>
        <w:spacing w:after="0" w:line="240" w:lineRule="auto"/>
        <w:rPr>
          <w:rFonts w:cs="Arial"/>
        </w:rPr>
      </w:pPr>
      <w:r w:rsidRPr="00DF7D66">
        <w:rPr>
          <w:rFonts w:cs="Arial"/>
        </w:rPr>
        <w:t>The housing shall include a machined Teflon shaft seal to limit gas leakage.</w:t>
      </w:r>
    </w:p>
    <w:p w:rsidR="004E4721" w:rsidRDefault="004E4721" w:rsidP="004E4721">
      <w:pPr>
        <w:pStyle w:val="Heading2"/>
      </w:pPr>
      <w:r>
        <w:t>Steel Fan Base</w:t>
      </w:r>
    </w:p>
    <w:p w:rsidR="004E4721" w:rsidRDefault="004E4721" w:rsidP="004E4721">
      <w:pPr>
        <w:pStyle w:val="ListParagraph"/>
        <w:numPr>
          <w:ilvl w:val="0"/>
          <w:numId w:val="28"/>
        </w:numPr>
      </w:pPr>
      <w:r w:rsidRPr="00E15EF0">
        <w:t xml:space="preserve">The fan base is to be of a heavy-duty industrial quality design to minimize vibration and to ensure long life. The bearing shaft pedestal is to be constructed of heavy gauge steel. </w:t>
      </w:r>
    </w:p>
    <w:p w:rsidR="004E4721" w:rsidRDefault="004E4721" w:rsidP="004E4721">
      <w:pPr>
        <w:pStyle w:val="ListParagraph"/>
        <w:numPr>
          <w:ilvl w:val="0"/>
          <w:numId w:val="28"/>
        </w:numPr>
      </w:pPr>
      <w:r w:rsidRPr="00E15EF0">
        <w:t xml:space="preserve">The fabrication </w:t>
      </w:r>
      <w:r>
        <w:t>method is to be all welded. </w:t>
      </w:r>
    </w:p>
    <w:p w:rsidR="004E4721" w:rsidRDefault="004E4721" w:rsidP="004E4721">
      <w:pPr>
        <w:pStyle w:val="ListParagraph"/>
        <w:numPr>
          <w:ilvl w:val="0"/>
          <w:numId w:val="28"/>
        </w:numPr>
      </w:pPr>
      <w:r w:rsidRPr="00E15EF0">
        <w:t>After welding is complete, prior to the fan assembly, the fan base is to be</w:t>
      </w:r>
      <w:r>
        <w:t xml:space="preserve"> sandblasted white and cladded with FRP to a total of 3/16” thickness.  </w:t>
      </w:r>
    </w:p>
    <w:p w:rsidR="004E4721" w:rsidRDefault="004E4721" w:rsidP="004E4721">
      <w:pPr>
        <w:pStyle w:val="ListParagraph"/>
        <w:numPr>
          <w:ilvl w:val="0"/>
          <w:numId w:val="28"/>
        </w:numPr>
      </w:pPr>
      <w:r>
        <w:t xml:space="preserve">The base is to be rust proof.  Painted bases are not acceptable. </w:t>
      </w:r>
    </w:p>
    <w:p w:rsidR="00DF7D66" w:rsidRDefault="00DF7D66" w:rsidP="00DF7D66">
      <w:pPr>
        <w:pStyle w:val="Heading2"/>
      </w:pPr>
      <w:r>
        <w:t>Impeller Design and Construction</w:t>
      </w:r>
    </w:p>
    <w:p w:rsidR="00DF7D66" w:rsidRPr="00DF7D66" w:rsidRDefault="00DF7D66" w:rsidP="00A067BD">
      <w:pPr>
        <w:pStyle w:val="ListParagraph"/>
        <w:numPr>
          <w:ilvl w:val="0"/>
          <w:numId w:val="9"/>
        </w:numPr>
        <w:spacing w:after="0" w:line="240" w:lineRule="auto"/>
        <w:rPr>
          <w:rFonts w:cs="Arial"/>
        </w:rPr>
      </w:pPr>
      <w:r w:rsidRPr="00DF7D66">
        <w:rPr>
          <w:rFonts w:cs="Arial"/>
        </w:rPr>
        <w:t>The impeller is to be of a high effi</w:t>
      </w:r>
      <w:r w:rsidR="009D51F2">
        <w:rPr>
          <w:rFonts w:cs="Arial"/>
        </w:rPr>
        <w:t>ciency backward inclined</w:t>
      </w:r>
      <w:r w:rsidRPr="00DF7D66">
        <w:rPr>
          <w:rFonts w:cs="Arial"/>
        </w:rPr>
        <w:t xml:space="preserve"> design.</w:t>
      </w:r>
    </w:p>
    <w:p w:rsidR="00DF7D66" w:rsidRPr="00DF7D66" w:rsidRDefault="00DF7D66" w:rsidP="00A067BD">
      <w:pPr>
        <w:pStyle w:val="ListParagraph"/>
        <w:numPr>
          <w:ilvl w:val="0"/>
          <w:numId w:val="9"/>
        </w:numPr>
        <w:spacing w:after="0" w:line="240" w:lineRule="auto"/>
        <w:rPr>
          <w:rFonts w:cs="Arial"/>
        </w:rPr>
      </w:pPr>
      <w:r w:rsidRPr="00DF7D66">
        <w:rPr>
          <w:rFonts w:cs="Arial"/>
        </w:rPr>
        <w:t xml:space="preserve">The materials of construction will be premium quality vinyl ester resin and reinforcing glass throughout. </w:t>
      </w:r>
    </w:p>
    <w:p w:rsidR="00DF7D66" w:rsidRPr="00DF7D66" w:rsidRDefault="00DF7D66" w:rsidP="00A067BD">
      <w:pPr>
        <w:pStyle w:val="ListParagraph"/>
        <w:numPr>
          <w:ilvl w:val="0"/>
          <w:numId w:val="9"/>
        </w:numPr>
        <w:spacing w:after="0" w:line="240" w:lineRule="auto"/>
        <w:rPr>
          <w:rFonts w:cs="Arial"/>
        </w:rPr>
      </w:pPr>
      <w:r w:rsidRPr="00DF7D66">
        <w:rPr>
          <w:rFonts w:cs="Arial"/>
        </w:rPr>
        <w:t xml:space="preserve">The method of construction is to be fiberglass hand lay-up only. </w:t>
      </w:r>
    </w:p>
    <w:p w:rsidR="00DF7D66" w:rsidRPr="00DF7D66" w:rsidRDefault="00DF7D66" w:rsidP="00A067BD">
      <w:pPr>
        <w:pStyle w:val="ListParagraph"/>
        <w:numPr>
          <w:ilvl w:val="0"/>
          <w:numId w:val="9"/>
        </w:numPr>
        <w:spacing w:after="0" w:line="240" w:lineRule="auto"/>
        <w:rPr>
          <w:rFonts w:cs="Arial"/>
        </w:rPr>
      </w:pPr>
      <w:r w:rsidRPr="00DF7D66">
        <w:rPr>
          <w:rFonts w:cs="Arial"/>
        </w:rPr>
        <w:t xml:space="preserve">The entire surface of the impeller exposed to the gas stream will be complete with a resin-rich corrosion barrier consisting of C-veil and a smooth finish. </w:t>
      </w:r>
    </w:p>
    <w:p w:rsidR="00DF7D66" w:rsidRPr="00DF7D66" w:rsidRDefault="00DF7D66" w:rsidP="00A067BD">
      <w:pPr>
        <w:pStyle w:val="ListParagraph"/>
        <w:numPr>
          <w:ilvl w:val="0"/>
          <w:numId w:val="9"/>
        </w:numPr>
        <w:spacing w:after="0" w:line="240" w:lineRule="auto"/>
        <w:rPr>
          <w:rFonts w:cs="Arial"/>
        </w:rPr>
      </w:pPr>
      <w:r w:rsidRPr="00DF7D66">
        <w:rPr>
          <w:rFonts w:cs="Arial"/>
        </w:rPr>
        <w:t xml:space="preserve">The shaft is to be attached to the back -plate of the impeller by way of a taper lock bushing and a one piece cast sprocket hub. </w:t>
      </w:r>
    </w:p>
    <w:p w:rsidR="00DF7D66" w:rsidRDefault="00DF7D66" w:rsidP="00A067BD">
      <w:pPr>
        <w:pStyle w:val="ListParagraph"/>
        <w:numPr>
          <w:ilvl w:val="0"/>
          <w:numId w:val="9"/>
        </w:numPr>
        <w:spacing w:after="0" w:line="240" w:lineRule="auto"/>
        <w:rPr>
          <w:rFonts w:cs="Arial"/>
        </w:rPr>
      </w:pPr>
      <w:r w:rsidRPr="00DF7D66">
        <w:rPr>
          <w:rFonts w:cs="Arial"/>
        </w:rPr>
        <w:t>The entire shaft attachment assembly is to be completely covered with a minimum 0.25"(6 mm) of FRP lay-up.</w:t>
      </w:r>
    </w:p>
    <w:p w:rsidR="004042A1" w:rsidRDefault="004042A1" w:rsidP="004042A1">
      <w:pPr>
        <w:pStyle w:val="Heading2"/>
      </w:pPr>
      <w:r>
        <w:t>Balancing And Testing</w:t>
      </w:r>
    </w:p>
    <w:p w:rsidR="004042A1" w:rsidRPr="004042A1" w:rsidRDefault="004042A1" w:rsidP="00A067BD">
      <w:pPr>
        <w:pStyle w:val="ListParagraph"/>
        <w:numPr>
          <w:ilvl w:val="0"/>
          <w:numId w:val="15"/>
        </w:numPr>
      </w:pPr>
      <w:r w:rsidRPr="004042A1">
        <w:rPr>
          <w:rFonts w:cs="Arial"/>
          <w:color w:val="333333"/>
          <w:shd w:val="clear" w:color="auto" w:fill="FFFFFF"/>
        </w:rPr>
        <w:t xml:space="preserve">All fans shall be completely assembled and test run as a unit at the specified operating speed prior to shipment. </w:t>
      </w:r>
    </w:p>
    <w:p w:rsidR="004042A1" w:rsidRPr="004042A1" w:rsidRDefault="004042A1" w:rsidP="00A067BD">
      <w:pPr>
        <w:pStyle w:val="ListParagraph"/>
        <w:numPr>
          <w:ilvl w:val="0"/>
          <w:numId w:val="15"/>
        </w:numPr>
      </w:pPr>
      <w:r w:rsidRPr="004042A1">
        <w:t xml:space="preserve">Balancing of the impeller shall be achieved only with the use of the identical material used to fabricate the impeller. </w:t>
      </w:r>
    </w:p>
    <w:p w:rsidR="004042A1" w:rsidRPr="004042A1" w:rsidRDefault="004042A1" w:rsidP="00A067BD">
      <w:pPr>
        <w:pStyle w:val="ListParagraph"/>
        <w:numPr>
          <w:ilvl w:val="0"/>
          <w:numId w:val="15"/>
        </w:numPr>
      </w:pPr>
      <w:r w:rsidRPr="004042A1">
        <w:lastRenderedPageBreak/>
        <w:t xml:space="preserve">Balancing shall be in accordance with ASTM D-4167.   </w:t>
      </w:r>
    </w:p>
    <w:p w:rsidR="004042A1" w:rsidRPr="004042A1" w:rsidRDefault="004042A1" w:rsidP="00A067BD">
      <w:pPr>
        <w:pStyle w:val="ListParagraph"/>
        <w:numPr>
          <w:ilvl w:val="0"/>
          <w:numId w:val="15"/>
        </w:numPr>
      </w:pPr>
      <w:r w:rsidRPr="004042A1">
        <w:t xml:space="preserve">The fan shall be test run at operating speed and not shipped until vibration readings are within acceptable limits. Acceptable limits are as per G2.5. </w:t>
      </w:r>
    </w:p>
    <w:p w:rsidR="004042A1" w:rsidRPr="004042A1" w:rsidRDefault="004042A1" w:rsidP="00A067BD">
      <w:pPr>
        <w:pStyle w:val="ListParagraph"/>
        <w:numPr>
          <w:ilvl w:val="0"/>
          <w:numId w:val="15"/>
        </w:numPr>
        <w:spacing w:after="0" w:line="240" w:lineRule="auto"/>
        <w:rPr>
          <w:rFonts w:cs="Arial"/>
        </w:rPr>
      </w:pPr>
      <w:r w:rsidRPr="004042A1">
        <w:rPr>
          <w:rFonts w:cs="Arial"/>
          <w:color w:val="333333"/>
          <w:shd w:val="clear" w:color="auto" w:fill="FFFFFF"/>
        </w:rPr>
        <w:t>Records shall be maintained and a written copy shall be available upon request</w:t>
      </w:r>
    </w:p>
    <w:p w:rsidR="00DF7D66" w:rsidRDefault="00DF7D66" w:rsidP="00DF7D66">
      <w:pPr>
        <w:pStyle w:val="Heading2"/>
      </w:pPr>
      <w:r>
        <w:t>Bearings</w:t>
      </w:r>
    </w:p>
    <w:p w:rsidR="00DF7D66" w:rsidRPr="00DF7D66" w:rsidRDefault="00DF7D66" w:rsidP="00A067BD">
      <w:pPr>
        <w:numPr>
          <w:ilvl w:val="0"/>
          <w:numId w:val="10"/>
        </w:numPr>
        <w:spacing w:after="0" w:line="240" w:lineRule="auto"/>
        <w:rPr>
          <w:rFonts w:cs="Arial"/>
        </w:rPr>
      </w:pPr>
      <w:r w:rsidRPr="00DF7D66">
        <w:rPr>
          <w:rFonts w:cs="Arial"/>
        </w:rPr>
        <w:t xml:space="preserve">Bearings are to be ball bearing or spherical roller type located inside the motor. </w:t>
      </w:r>
    </w:p>
    <w:p w:rsidR="00DF7D66" w:rsidRPr="00DF7D66" w:rsidRDefault="00DF7D66" w:rsidP="00A067BD">
      <w:pPr>
        <w:numPr>
          <w:ilvl w:val="0"/>
          <w:numId w:val="10"/>
        </w:numPr>
        <w:spacing w:after="0" w:line="240" w:lineRule="auto"/>
        <w:rPr>
          <w:rFonts w:cs="Arial"/>
        </w:rPr>
      </w:pPr>
      <w:r w:rsidRPr="00DF7D66">
        <w:rPr>
          <w:rFonts w:cs="Arial"/>
        </w:rPr>
        <w:t xml:space="preserve">The bearings are to be rated and designed for a minimum L-10 life of 200,000 hour. </w:t>
      </w:r>
    </w:p>
    <w:p w:rsidR="00DF7D66" w:rsidRPr="00DF7D66" w:rsidRDefault="00DF7D66" w:rsidP="00A067BD">
      <w:pPr>
        <w:numPr>
          <w:ilvl w:val="0"/>
          <w:numId w:val="10"/>
        </w:numPr>
        <w:spacing w:after="0" w:line="240" w:lineRule="auto"/>
        <w:rPr>
          <w:rFonts w:cs="Arial"/>
        </w:rPr>
      </w:pPr>
      <w:r w:rsidRPr="00DF7D66">
        <w:rPr>
          <w:rFonts w:cs="Arial"/>
        </w:rPr>
        <w:t xml:space="preserve">The bearings are to be located out of the air stream. </w:t>
      </w:r>
    </w:p>
    <w:p w:rsidR="00DF7D66" w:rsidRDefault="00DF7D66" w:rsidP="00A067BD">
      <w:pPr>
        <w:numPr>
          <w:ilvl w:val="0"/>
          <w:numId w:val="10"/>
        </w:numPr>
        <w:spacing w:after="0" w:line="240" w:lineRule="auto"/>
        <w:rPr>
          <w:rFonts w:cs="Arial"/>
        </w:rPr>
      </w:pPr>
      <w:r w:rsidRPr="00DF7D66">
        <w:rPr>
          <w:rFonts w:cs="Arial"/>
        </w:rPr>
        <w:t>The method of lubrication will be grease per the motor manufacturer's recommendations</w:t>
      </w:r>
      <w:r w:rsidR="00AA1983">
        <w:rPr>
          <w:rFonts w:cs="Arial"/>
        </w:rPr>
        <w:t>.</w:t>
      </w:r>
    </w:p>
    <w:p w:rsidR="00AA1983" w:rsidRDefault="00AA1983" w:rsidP="00AA1983">
      <w:pPr>
        <w:pStyle w:val="Heading2"/>
      </w:pPr>
      <w:r>
        <w:t>Drive Arrangements</w:t>
      </w:r>
    </w:p>
    <w:p w:rsidR="00AA1983" w:rsidRDefault="00B64065" w:rsidP="00A067BD">
      <w:pPr>
        <w:pStyle w:val="ListParagraph"/>
        <w:numPr>
          <w:ilvl w:val="0"/>
          <w:numId w:val="25"/>
        </w:numPr>
        <w:spacing w:after="0" w:line="240" w:lineRule="auto"/>
        <w:rPr>
          <w:rFonts w:cs="Arial"/>
        </w:rPr>
      </w:pPr>
      <w:r>
        <w:rPr>
          <w:rFonts w:cs="Arial"/>
        </w:rPr>
        <w:t xml:space="preserve">Available for </w:t>
      </w:r>
      <w:r w:rsidR="00AA1983">
        <w:rPr>
          <w:rFonts w:cs="Arial"/>
        </w:rPr>
        <w:t xml:space="preserve">Belt </w:t>
      </w:r>
      <w:r>
        <w:rPr>
          <w:rFonts w:cs="Arial"/>
        </w:rPr>
        <w:t>&amp; Direct Drive Arrangements.</w:t>
      </w:r>
    </w:p>
    <w:p w:rsidR="00B64065" w:rsidRDefault="00B64065" w:rsidP="00B64065">
      <w:pPr>
        <w:pStyle w:val="ListParagraph"/>
        <w:numPr>
          <w:ilvl w:val="1"/>
          <w:numId w:val="25"/>
        </w:numPr>
        <w:spacing w:after="0" w:line="240" w:lineRule="auto"/>
        <w:rPr>
          <w:rFonts w:cs="Arial"/>
        </w:rPr>
      </w:pPr>
      <w:r>
        <w:rPr>
          <w:rFonts w:cs="Arial"/>
        </w:rPr>
        <w:t>V-belt drive shall be sized with a safety factor of 1.5 times the motor horsepower.</w:t>
      </w:r>
    </w:p>
    <w:p w:rsidR="00B64065" w:rsidRDefault="00B64065" w:rsidP="00B64065">
      <w:pPr>
        <w:pStyle w:val="ListParagraph"/>
        <w:numPr>
          <w:ilvl w:val="1"/>
          <w:numId w:val="25"/>
        </w:numPr>
        <w:spacing w:after="0" w:line="240" w:lineRule="auto"/>
        <w:rPr>
          <w:rFonts w:cs="Arial"/>
        </w:rPr>
      </w:pPr>
      <w:r>
        <w:rPr>
          <w:rFonts w:cs="Arial"/>
        </w:rPr>
        <w:t>An Adjustable base will be provided under the motor to permit setting the belt tensions.</w:t>
      </w:r>
    </w:p>
    <w:p w:rsidR="00B64065" w:rsidRDefault="00B64065" w:rsidP="00B64065">
      <w:pPr>
        <w:pStyle w:val="Heading2"/>
      </w:pPr>
      <w:r>
        <w:t>Guards</w:t>
      </w:r>
    </w:p>
    <w:p w:rsidR="00B64065" w:rsidRDefault="00B64065" w:rsidP="00B64065">
      <w:pPr>
        <w:pStyle w:val="ListParagraph"/>
        <w:numPr>
          <w:ilvl w:val="0"/>
          <w:numId w:val="26"/>
        </w:numPr>
      </w:pPr>
      <w:r>
        <w:t>Weatherproof FRP guards complying with the OSHA standard will protect the shaft and V-belt drive.</w:t>
      </w:r>
    </w:p>
    <w:p w:rsidR="00B64065" w:rsidRPr="00B64065" w:rsidRDefault="00B64065" w:rsidP="00B64065">
      <w:pPr>
        <w:pStyle w:val="ListParagraph"/>
        <w:numPr>
          <w:ilvl w:val="0"/>
          <w:numId w:val="26"/>
        </w:numPr>
      </w:pPr>
      <w:r>
        <w:t>Guards will be vented for proper motor ventilations.</w:t>
      </w:r>
    </w:p>
    <w:p w:rsidR="00DF7D66" w:rsidRDefault="00DF7D66" w:rsidP="00DF7D66">
      <w:pPr>
        <w:pStyle w:val="Heading2"/>
      </w:pPr>
      <w:r>
        <w:t>Plenum</w:t>
      </w:r>
    </w:p>
    <w:p w:rsidR="00DF7D66" w:rsidRPr="00DF7D66" w:rsidRDefault="00DF7D66" w:rsidP="00A067BD">
      <w:pPr>
        <w:numPr>
          <w:ilvl w:val="0"/>
          <w:numId w:val="11"/>
        </w:numPr>
        <w:spacing w:after="0" w:line="240" w:lineRule="auto"/>
        <w:rPr>
          <w:rFonts w:cs="Arial"/>
        </w:rPr>
      </w:pPr>
      <w:r w:rsidRPr="00DF7D66">
        <w:rPr>
          <w:rFonts w:cs="Arial"/>
        </w:rPr>
        <w:t xml:space="preserve">The materials of construction will be as per the fan housing.   </w:t>
      </w:r>
    </w:p>
    <w:p w:rsidR="00DF7D66" w:rsidRPr="00DF7D66" w:rsidRDefault="00DF7D66" w:rsidP="00A067BD">
      <w:pPr>
        <w:numPr>
          <w:ilvl w:val="0"/>
          <w:numId w:val="11"/>
        </w:numPr>
        <w:spacing w:after="0" w:line="240" w:lineRule="auto"/>
        <w:rPr>
          <w:rFonts w:cs="Arial"/>
        </w:rPr>
      </w:pPr>
      <w:r w:rsidRPr="00DF7D66">
        <w:rPr>
          <w:rFonts w:cs="Arial"/>
        </w:rPr>
        <w:t xml:space="preserve">Dampers, controls and other options will be as detailed in the schedule. </w:t>
      </w:r>
    </w:p>
    <w:p w:rsidR="00DF7D66" w:rsidRPr="00DF7D66" w:rsidRDefault="00DF7D66" w:rsidP="00A067BD">
      <w:pPr>
        <w:numPr>
          <w:ilvl w:val="0"/>
          <w:numId w:val="11"/>
        </w:numPr>
        <w:spacing w:after="0" w:line="240" w:lineRule="auto"/>
        <w:rPr>
          <w:rFonts w:cs="Arial"/>
        </w:rPr>
      </w:pPr>
      <w:r w:rsidRPr="00DF7D66">
        <w:rPr>
          <w:rFonts w:cs="Arial"/>
        </w:rPr>
        <w:t>Plenums are to be rust proof single wall FRP construction.</w:t>
      </w:r>
    </w:p>
    <w:p w:rsidR="00DF7D66" w:rsidRPr="00DF7D66" w:rsidRDefault="00DF7D66" w:rsidP="00A067BD">
      <w:pPr>
        <w:numPr>
          <w:ilvl w:val="0"/>
          <w:numId w:val="11"/>
        </w:numPr>
        <w:spacing w:after="0" w:line="240" w:lineRule="auto"/>
        <w:rPr>
          <w:rFonts w:cs="Arial"/>
        </w:rPr>
      </w:pPr>
      <w:r w:rsidRPr="00DF7D66">
        <w:rPr>
          <w:rFonts w:cs="Arial"/>
        </w:rPr>
        <w:t>Plenum to be designed so that actuators are mounted out of the primary airstream.</w:t>
      </w:r>
    </w:p>
    <w:p w:rsidR="00DF7D66" w:rsidRPr="00DF7D66" w:rsidRDefault="00DF7D66" w:rsidP="00A067BD">
      <w:pPr>
        <w:numPr>
          <w:ilvl w:val="0"/>
          <w:numId w:val="11"/>
        </w:numPr>
        <w:spacing w:after="0" w:line="240" w:lineRule="auto"/>
        <w:rPr>
          <w:rFonts w:cs="Arial"/>
        </w:rPr>
      </w:pPr>
      <w:r w:rsidRPr="00DF7D66">
        <w:rPr>
          <w:rFonts w:cs="Arial"/>
        </w:rPr>
        <w:t xml:space="preserve">One piece construction with a leak test showing zero leakage up to 20” positive pressure. </w:t>
      </w:r>
    </w:p>
    <w:p w:rsidR="00DF7D66" w:rsidRPr="00DF7D66" w:rsidRDefault="00DF7D66" w:rsidP="00A067BD">
      <w:pPr>
        <w:numPr>
          <w:ilvl w:val="0"/>
          <w:numId w:val="11"/>
        </w:numPr>
        <w:spacing w:after="0" w:line="240" w:lineRule="auto"/>
        <w:rPr>
          <w:rFonts w:cs="Arial"/>
        </w:rPr>
      </w:pPr>
      <w:r w:rsidRPr="00DF7D66">
        <w:rPr>
          <w:rFonts w:cs="Arial"/>
        </w:rPr>
        <w:t xml:space="preserve">Dampers shall include actuating operators sized for torque conditions applicable to the damper size, damper flow, and static pressure. </w:t>
      </w:r>
    </w:p>
    <w:p w:rsidR="00DF7D66" w:rsidRPr="00DF7D66" w:rsidRDefault="00DF7D66" w:rsidP="00A067BD">
      <w:pPr>
        <w:numPr>
          <w:ilvl w:val="0"/>
          <w:numId w:val="11"/>
        </w:numPr>
        <w:spacing w:after="0" w:line="240" w:lineRule="auto"/>
        <w:rPr>
          <w:rFonts w:cs="Arial"/>
        </w:rPr>
      </w:pPr>
      <w:r w:rsidRPr="00DF7D66">
        <w:rPr>
          <w:rFonts w:cs="Arial"/>
        </w:rPr>
        <w:t>Damper actuators serving fan isolation dampers shall be open/close 0-90 deg</w:t>
      </w:r>
      <w:r w:rsidR="00D349D6">
        <w:rPr>
          <w:rFonts w:cs="Arial"/>
        </w:rPr>
        <w:t>ree</w:t>
      </w:r>
      <w:r w:rsidRPr="00DF7D66">
        <w:rPr>
          <w:rFonts w:cs="Arial"/>
        </w:rPr>
        <w:t xml:space="preserve"> – 24V complete with explosion-proof housing – Belimo Model: AFBUP-S ACT-Spring</w:t>
      </w:r>
      <w:r w:rsidR="00D349D6" w:rsidRPr="00DF7D66">
        <w:rPr>
          <w:rFonts w:cs="Arial"/>
        </w:rPr>
        <w:t>.</w:t>
      </w:r>
    </w:p>
    <w:p w:rsidR="00DF7D66" w:rsidRPr="00DF7D66" w:rsidRDefault="00DF7D66" w:rsidP="00A067BD">
      <w:pPr>
        <w:numPr>
          <w:ilvl w:val="0"/>
          <w:numId w:val="11"/>
        </w:numPr>
        <w:spacing w:after="0" w:line="240" w:lineRule="auto"/>
        <w:rPr>
          <w:rFonts w:cs="Arial"/>
        </w:rPr>
      </w:pPr>
      <w:r w:rsidRPr="00DF7D66">
        <w:rPr>
          <w:rFonts w:cs="Arial"/>
        </w:rPr>
        <w:t>Damper actuators serving plenum by-pass dampers shall be modulating 0-90 deg</w:t>
      </w:r>
      <w:r w:rsidR="00D349D6">
        <w:rPr>
          <w:rFonts w:cs="Arial"/>
        </w:rPr>
        <w:t>ree</w:t>
      </w:r>
      <w:r w:rsidRPr="00DF7D66">
        <w:rPr>
          <w:rFonts w:cs="Arial"/>
        </w:rPr>
        <w:t xml:space="preserve"> – 24V with 2-10v positioner complete with explosion-proof housing – Belimo Model: AFB24-SR ACT-Spring, 2-10V.</w:t>
      </w:r>
    </w:p>
    <w:p w:rsidR="000F59E5" w:rsidRPr="000F59E5" w:rsidRDefault="00DF7D66" w:rsidP="000F59E5">
      <w:pPr>
        <w:numPr>
          <w:ilvl w:val="0"/>
          <w:numId w:val="11"/>
        </w:numPr>
        <w:spacing w:after="0" w:line="240" w:lineRule="auto"/>
        <w:rPr>
          <w:rFonts w:cs="Arial"/>
        </w:rPr>
      </w:pPr>
      <w:r w:rsidRPr="00DF7D66">
        <w:rPr>
          <w:rFonts w:cs="Arial"/>
        </w:rPr>
        <w:t>All Dampers shall be epoxy coated aluminum air foil blade suitable for light corrosion duty.</w:t>
      </w:r>
    </w:p>
    <w:p w:rsidR="00DF7D66" w:rsidRPr="00DF7D66" w:rsidRDefault="00DF7D66" w:rsidP="00A067BD">
      <w:pPr>
        <w:numPr>
          <w:ilvl w:val="0"/>
          <w:numId w:val="11"/>
        </w:numPr>
        <w:spacing w:after="0" w:line="240" w:lineRule="auto"/>
        <w:rPr>
          <w:rFonts w:cs="Arial"/>
        </w:rPr>
      </w:pPr>
      <w:r w:rsidRPr="00DF7D66">
        <w:rPr>
          <w:rFonts w:cs="Arial"/>
        </w:rPr>
        <w:t>Fan Isolation dampers shall be Parallel Action Style</w:t>
      </w:r>
      <w:r w:rsidR="00AA1983">
        <w:rPr>
          <w:rFonts w:cs="Arial"/>
        </w:rPr>
        <w:t>.</w:t>
      </w:r>
    </w:p>
    <w:p w:rsidR="00DF7D66" w:rsidRDefault="00DF7D66" w:rsidP="00A067BD">
      <w:pPr>
        <w:numPr>
          <w:ilvl w:val="0"/>
          <w:numId w:val="11"/>
        </w:numPr>
        <w:spacing w:after="0" w:line="240" w:lineRule="auto"/>
        <w:rPr>
          <w:rFonts w:cs="Arial"/>
        </w:rPr>
      </w:pPr>
      <w:r w:rsidRPr="00DF7D66">
        <w:rPr>
          <w:rFonts w:cs="Arial"/>
        </w:rPr>
        <w:t>Plenum By-Pass inlet damper(s) shall be Opposed Action Style</w:t>
      </w:r>
      <w:r w:rsidR="00AA1983">
        <w:rPr>
          <w:rFonts w:cs="Arial"/>
        </w:rPr>
        <w:t>.</w:t>
      </w:r>
    </w:p>
    <w:p w:rsidR="00DF7D66" w:rsidRDefault="00DF7D66" w:rsidP="00DF7D66">
      <w:pPr>
        <w:pStyle w:val="Heading2"/>
      </w:pPr>
      <w:r>
        <w:t>Motor</w:t>
      </w:r>
    </w:p>
    <w:p w:rsidR="00DF7D66" w:rsidRPr="00DF7D66" w:rsidRDefault="00DF7D66" w:rsidP="00A067BD">
      <w:pPr>
        <w:numPr>
          <w:ilvl w:val="0"/>
          <w:numId w:val="12"/>
        </w:numPr>
        <w:spacing w:after="0" w:line="240" w:lineRule="auto"/>
        <w:rPr>
          <w:rFonts w:cs="Arial"/>
        </w:rPr>
      </w:pPr>
      <w:r w:rsidRPr="00DF7D66">
        <w:rPr>
          <w:rFonts w:cs="Arial"/>
        </w:rPr>
        <w:t>Premium/</w:t>
      </w:r>
      <w:r w:rsidR="00B64065">
        <w:rPr>
          <w:rFonts w:cs="Arial"/>
        </w:rPr>
        <w:t>High Efficiency Motor shall be Foot</w:t>
      </w:r>
      <w:r w:rsidRPr="00DF7D66">
        <w:rPr>
          <w:rFonts w:cs="Arial"/>
        </w:rPr>
        <w:t xml:space="preserve"> mounted, TEFC, NEMA Standard 3-Phase Motors 60Hz, 230/460V with a 1.15 service factor. </w:t>
      </w:r>
    </w:p>
    <w:p w:rsidR="00DF7D66" w:rsidRDefault="00DF7D66" w:rsidP="00A067BD">
      <w:pPr>
        <w:numPr>
          <w:ilvl w:val="0"/>
          <w:numId w:val="12"/>
        </w:numPr>
        <w:spacing w:after="0" w:line="240" w:lineRule="auto"/>
        <w:rPr>
          <w:rFonts w:cs="Arial"/>
        </w:rPr>
      </w:pPr>
      <w:r w:rsidRPr="00DF7D66">
        <w:rPr>
          <w:rFonts w:cs="Arial"/>
        </w:rPr>
        <w:t>The motor shall be Inverter Duty with Class F Insulation for up to 40 Deg. C Ambient Temperature for Continuous Duty.</w:t>
      </w:r>
    </w:p>
    <w:p w:rsidR="003D6A39" w:rsidRPr="00DF7D66" w:rsidRDefault="003D6A39" w:rsidP="003D6A39">
      <w:pPr>
        <w:spacing w:after="0" w:line="240" w:lineRule="auto"/>
        <w:rPr>
          <w:rFonts w:cs="Arial"/>
        </w:rPr>
      </w:pPr>
    </w:p>
    <w:p w:rsidR="00DF7D66" w:rsidRDefault="006135C2" w:rsidP="006135C2">
      <w:pPr>
        <w:pStyle w:val="Heading2"/>
      </w:pPr>
      <w:r>
        <w:t>Shaft</w:t>
      </w:r>
    </w:p>
    <w:p w:rsidR="00B64065" w:rsidRDefault="00B64065" w:rsidP="00B64065">
      <w:pPr>
        <w:pStyle w:val="ListParagraph"/>
        <w:numPr>
          <w:ilvl w:val="0"/>
          <w:numId w:val="13"/>
        </w:numPr>
      </w:pPr>
      <w:r>
        <w:t>Fan Shaft will be 1045 carbon Steel complete with the correct keyways to accept V-Belt Drive Selections</w:t>
      </w:r>
    </w:p>
    <w:p w:rsidR="00B64065" w:rsidRPr="00B64065" w:rsidRDefault="00B64065" w:rsidP="00434A3B">
      <w:pPr>
        <w:pStyle w:val="ListParagraph"/>
        <w:numPr>
          <w:ilvl w:val="0"/>
          <w:numId w:val="13"/>
        </w:numPr>
        <w:spacing w:after="0" w:line="240" w:lineRule="auto"/>
        <w:rPr>
          <w:rFonts w:cs="Arial"/>
        </w:rPr>
      </w:pPr>
      <w:r>
        <w:t>The Diameter of the shaft shall be sized to ensure that the critical speed of the fan is at least 25% above the fan operating speed.</w:t>
      </w:r>
    </w:p>
    <w:p w:rsidR="006135C2" w:rsidRPr="00B64065" w:rsidRDefault="006135C2" w:rsidP="00434A3B">
      <w:pPr>
        <w:pStyle w:val="ListParagraph"/>
        <w:numPr>
          <w:ilvl w:val="0"/>
          <w:numId w:val="13"/>
        </w:numPr>
        <w:spacing w:after="0" w:line="240" w:lineRule="auto"/>
        <w:rPr>
          <w:rFonts w:cs="Arial"/>
        </w:rPr>
      </w:pPr>
      <w:r w:rsidRPr="00B64065">
        <w:rPr>
          <w:rFonts w:cs="Arial"/>
        </w:rPr>
        <w:t xml:space="preserve">Motor shaft will be 1045 carbon steel complete with the correct keyways to accept direct wheel/impeller mount selections.   </w:t>
      </w:r>
    </w:p>
    <w:p w:rsidR="006135C2" w:rsidRPr="006135C2" w:rsidRDefault="006135C2" w:rsidP="00A067BD">
      <w:pPr>
        <w:numPr>
          <w:ilvl w:val="0"/>
          <w:numId w:val="13"/>
        </w:numPr>
        <w:spacing w:after="0" w:line="240" w:lineRule="auto"/>
        <w:rPr>
          <w:rFonts w:cs="Arial"/>
        </w:rPr>
      </w:pPr>
      <w:r w:rsidRPr="006135C2">
        <w:rPr>
          <w:rFonts w:cs="Arial"/>
        </w:rPr>
        <w:t xml:space="preserve">The impeller side of the shaft shall be complete with an FRP shaft sleeve, which is bonded to the back-plate of the impeller and protrudes through the housing. </w:t>
      </w:r>
    </w:p>
    <w:p w:rsidR="006135C2" w:rsidRPr="004042A1" w:rsidRDefault="006135C2" w:rsidP="00A067BD">
      <w:pPr>
        <w:numPr>
          <w:ilvl w:val="0"/>
          <w:numId w:val="13"/>
        </w:numPr>
        <w:spacing w:after="0" w:line="240" w:lineRule="auto"/>
        <w:rPr>
          <w:rFonts w:cs="Arial"/>
        </w:rPr>
      </w:pPr>
      <w:r w:rsidRPr="004042A1">
        <w:rPr>
          <w:rFonts w:cs="Arial"/>
        </w:rPr>
        <w:t>The shaft outside diameter shall mate with minimum clearance to a Teflon shaft seal for no metallic contact with airstream.</w:t>
      </w:r>
    </w:p>
    <w:p w:rsidR="006135C2" w:rsidRDefault="006135C2" w:rsidP="006135C2">
      <w:pPr>
        <w:pStyle w:val="Heading2"/>
      </w:pPr>
      <w:r>
        <w:t>Damper</w:t>
      </w:r>
    </w:p>
    <w:p w:rsidR="006135C2" w:rsidRPr="00C21CA0" w:rsidRDefault="006135C2" w:rsidP="00A067BD">
      <w:pPr>
        <w:pStyle w:val="ListParagraph"/>
        <w:numPr>
          <w:ilvl w:val="0"/>
          <w:numId w:val="14"/>
        </w:numPr>
        <w:rPr>
          <w:rFonts w:cs="Arial"/>
        </w:rPr>
      </w:pPr>
      <w:r w:rsidRPr="00C21CA0">
        <w:rPr>
          <w:rFonts w:cs="Arial"/>
        </w:rPr>
        <w:t>Bypass Air Damper(s) shall be opposed blade, air foil design, constructed of either fiberglass reinforced plastic (FRP) or extruded Aluminum with Here-site Coating, with linkage hardware installed in the side frame. Rain hood to be attached with Bypass damper – FRP Construction with Stainless Steel Bird screen</w:t>
      </w:r>
    </w:p>
    <w:p w:rsidR="006135C2" w:rsidRPr="00C21CA0" w:rsidRDefault="006135C2" w:rsidP="00A067BD">
      <w:pPr>
        <w:pStyle w:val="ListParagraph"/>
        <w:numPr>
          <w:ilvl w:val="0"/>
          <w:numId w:val="14"/>
        </w:numPr>
        <w:rPr>
          <w:rFonts w:cs="Arial"/>
        </w:rPr>
      </w:pPr>
      <w:r w:rsidRPr="00C21CA0">
        <w:rPr>
          <w:rFonts w:cs="Arial"/>
        </w:rPr>
        <w:t>Fan Isolation Damper(s) shall be parallel – blade, airfoil design, constructed of either fiberglass reinforced plastic (FRP) or extruded Aluminum with Here-site Coating, with linkage hardware installed in the side frame.</w:t>
      </w:r>
    </w:p>
    <w:p w:rsidR="00264135" w:rsidRDefault="007D4B0D" w:rsidP="00087D53">
      <w:r>
        <w:t xml:space="preserve"> </w:t>
      </w:r>
      <w:bookmarkStart w:id="0" w:name="_GoBack"/>
      <w:bookmarkEnd w:id="0"/>
    </w:p>
    <w:sectPr w:rsidR="00264135">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CF2" w:rsidRDefault="00537CF2" w:rsidP="00320F21">
      <w:pPr>
        <w:spacing w:after="0" w:line="240" w:lineRule="auto"/>
      </w:pPr>
      <w:r>
        <w:separator/>
      </w:r>
    </w:p>
  </w:endnote>
  <w:endnote w:type="continuationSeparator" w:id="0">
    <w:p w:rsidR="00537CF2" w:rsidRDefault="00537CF2" w:rsidP="00320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C9B" w:rsidRDefault="00537CF2">
    <w:pPr>
      <w:pStyle w:val="Footer"/>
    </w:pPr>
    <w:hyperlink r:id="rId1" w:history="1">
      <w:r w:rsidR="00991738" w:rsidRPr="00991738">
        <w:rPr>
          <w:rStyle w:val="Hyperlink"/>
          <w:color w:val="0070C0"/>
        </w:rPr>
        <w:t>www.skyplumetechnologies.com</w:t>
      </w:r>
    </w:hyperlink>
    <w:r w:rsidR="00991738">
      <w:tab/>
    </w:r>
    <w:r w:rsidR="00991738">
      <w:ptab w:relativeTo="margin" w:alignment="center" w:leader="none"/>
    </w:r>
    <w:r w:rsidR="00991738">
      <w:ptab w:relativeTo="margin" w:alignment="right" w:leader="none"/>
    </w:r>
    <w:r w:rsidR="00991738">
      <w:t>SKYPLUME</w:t>
    </w:r>
    <w:r w:rsidR="002343CD">
      <w:t xml:space="preserve"> G1 EL</w:t>
    </w:r>
    <w:r w:rsidR="00991738">
      <w:t xml:space="preserve"> - Specifications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CF2" w:rsidRDefault="00537CF2" w:rsidP="00320F21">
      <w:pPr>
        <w:spacing w:after="0" w:line="240" w:lineRule="auto"/>
      </w:pPr>
      <w:r>
        <w:separator/>
      </w:r>
    </w:p>
  </w:footnote>
  <w:footnote w:type="continuationSeparator" w:id="0">
    <w:p w:rsidR="00537CF2" w:rsidRDefault="00537CF2" w:rsidP="00320F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90550156"/>
      <w:docPartObj>
        <w:docPartGallery w:val="Page Numbers (Top of Page)"/>
        <w:docPartUnique/>
      </w:docPartObj>
    </w:sdtPr>
    <w:sdtEndPr>
      <w:rPr>
        <w:b/>
        <w:bCs/>
        <w:noProof/>
        <w:color w:val="auto"/>
        <w:spacing w:val="0"/>
      </w:rPr>
    </w:sdtEndPr>
    <w:sdtContent>
      <w:p w:rsidR="00991738" w:rsidRDefault="0099173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21CA0" w:rsidRPr="00C21CA0">
          <w:rPr>
            <w:b/>
            <w:bCs/>
            <w:noProof/>
          </w:rPr>
          <w:t>7</w:t>
        </w:r>
        <w:r>
          <w:rPr>
            <w:b/>
            <w:bCs/>
            <w:noProof/>
          </w:rPr>
          <w:fldChar w:fldCharType="end"/>
        </w:r>
      </w:p>
    </w:sdtContent>
  </w:sdt>
  <w:p w:rsidR="00320F21" w:rsidRDefault="00320F21" w:rsidP="00947E8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C34F4"/>
    <w:multiLevelType w:val="hybridMultilevel"/>
    <w:tmpl w:val="6E1E0DE8"/>
    <w:lvl w:ilvl="0" w:tplc="10090015">
      <w:start w:val="1"/>
      <w:numFmt w:val="upperLetter"/>
      <w:lvlText w:val="%1."/>
      <w:lvlJc w:val="left"/>
      <w:pPr>
        <w:ind w:left="936" w:hanging="360"/>
      </w:pPr>
    </w:lvl>
    <w:lvl w:ilvl="1" w:tplc="10090019" w:tentative="1">
      <w:start w:val="1"/>
      <w:numFmt w:val="lowerLetter"/>
      <w:lvlText w:val="%2."/>
      <w:lvlJc w:val="left"/>
      <w:pPr>
        <w:ind w:left="1656" w:hanging="360"/>
      </w:pPr>
    </w:lvl>
    <w:lvl w:ilvl="2" w:tplc="1009001B" w:tentative="1">
      <w:start w:val="1"/>
      <w:numFmt w:val="lowerRoman"/>
      <w:lvlText w:val="%3."/>
      <w:lvlJc w:val="right"/>
      <w:pPr>
        <w:ind w:left="2376" w:hanging="180"/>
      </w:pPr>
    </w:lvl>
    <w:lvl w:ilvl="3" w:tplc="1009000F" w:tentative="1">
      <w:start w:val="1"/>
      <w:numFmt w:val="decimal"/>
      <w:lvlText w:val="%4."/>
      <w:lvlJc w:val="left"/>
      <w:pPr>
        <w:ind w:left="3096" w:hanging="360"/>
      </w:pPr>
    </w:lvl>
    <w:lvl w:ilvl="4" w:tplc="10090019" w:tentative="1">
      <w:start w:val="1"/>
      <w:numFmt w:val="lowerLetter"/>
      <w:lvlText w:val="%5."/>
      <w:lvlJc w:val="left"/>
      <w:pPr>
        <w:ind w:left="3816" w:hanging="360"/>
      </w:pPr>
    </w:lvl>
    <w:lvl w:ilvl="5" w:tplc="1009001B" w:tentative="1">
      <w:start w:val="1"/>
      <w:numFmt w:val="lowerRoman"/>
      <w:lvlText w:val="%6."/>
      <w:lvlJc w:val="right"/>
      <w:pPr>
        <w:ind w:left="4536" w:hanging="180"/>
      </w:pPr>
    </w:lvl>
    <w:lvl w:ilvl="6" w:tplc="1009000F" w:tentative="1">
      <w:start w:val="1"/>
      <w:numFmt w:val="decimal"/>
      <w:lvlText w:val="%7."/>
      <w:lvlJc w:val="left"/>
      <w:pPr>
        <w:ind w:left="5256" w:hanging="360"/>
      </w:pPr>
    </w:lvl>
    <w:lvl w:ilvl="7" w:tplc="10090019" w:tentative="1">
      <w:start w:val="1"/>
      <w:numFmt w:val="lowerLetter"/>
      <w:lvlText w:val="%8."/>
      <w:lvlJc w:val="left"/>
      <w:pPr>
        <w:ind w:left="5976" w:hanging="360"/>
      </w:pPr>
    </w:lvl>
    <w:lvl w:ilvl="8" w:tplc="1009001B" w:tentative="1">
      <w:start w:val="1"/>
      <w:numFmt w:val="lowerRoman"/>
      <w:lvlText w:val="%9."/>
      <w:lvlJc w:val="right"/>
      <w:pPr>
        <w:ind w:left="6696" w:hanging="180"/>
      </w:pPr>
    </w:lvl>
  </w:abstractNum>
  <w:abstractNum w:abstractNumId="1" w15:restartNumberingAfterBreak="0">
    <w:nsid w:val="034C1D08"/>
    <w:multiLevelType w:val="hybridMultilevel"/>
    <w:tmpl w:val="604CB39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8B25E1"/>
    <w:multiLevelType w:val="hybridMultilevel"/>
    <w:tmpl w:val="BEC4ED0E"/>
    <w:lvl w:ilvl="0" w:tplc="10090015">
      <w:start w:val="1"/>
      <w:numFmt w:val="upperLetter"/>
      <w:lvlText w:val="%1."/>
      <w:lvlJc w:val="left"/>
      <w:pPr>
        <w:ind w:left="936" w:hanging="360"/>
      </w:pPr>
    </w:lvl>
    <w:lvl w:ilvl="1" w:tplc="10090019" w:tentative="1">
      <w:start w:val="1"/>
      <w:numFmt w:val="lowerLetter"/>
      <w:lvlText w:val="%2."/>
      <w:lvlJc w:val="left"/>
      <w:pPr>
        <w:ind w:left="1656" w:hanging="360"/>
      </w:pPr>
    </w:lvl>
    <w:lvl w:ilvl="2" w:tplc="1009001B" w:tentative="1">
      <w:start w:val="1"/>
      <w:numFmt w:val="lowerRoman"/>
      <w:lvlText w:val="%3."/>
      <w:lvlJc w:val="right"/>
      <w:pPr>
        <w:ind w:left="2376" w:hanging="180"/>
      </w:pPr>
    </w:lvl>
    <w:lvl w:ilvl="3" w:tplc="1009000F" w:tentative="1">
      <w:start w:val="1"/>
      <w:numFmt w:val="decimal"/>
      <w:lvlText w:val="%4."/>
      <w:lvlJc w:val="left"/>
      <w:pPr>
        <w:ind w:left="3096" w:hanging="360"/>
      </w:pPr>
    </w:lvl>
    <w:lvl w:ilvl="4" w:tplc="10090019" w:tentative="1">
      <w:start w:val="1"/>
      <w:numFmt w:val="lowerLetter"/>
      <w:lvlText w:val="%5."/>
      <w:lvlJc w:val="left"/>
      <w:pPr>
        <w:ind w:left="3816" w:hanging="360"/>
      </w:pPr>
    </w:lvl>
    <w:lvl w:ilvl="5" w:tplc="1009001B" w:tentative="1">
      <w:start w:val="1"/>
      <w:numFmt w:val="lowerRoman"/>
      <w:lvlText w:val="%6."/>
      <w:lvlJc w:val="right"/>
      <w:pPr>
        <w:ind w:left="4536" w:hanging="180"/>
      </w:pPr>
    </w:lvl>
    <w:lvl w:ilvl="6" w:tplc="1009000F" w:tentative="1">
      <w:start w:val="1"/>
      <w:numFmt w:val="decimal"/>
      <w:lvlText w:val="%7."/>
      <w:lvlJc w:val="left"/>
      <w:pPr>
        <w:ind w:left="5256" w:hanging="360"/>
      </w:pPr>
    </w:lvl>
    <w:lvl w:ilvl="7" w:tplc="10090019" w:tentative="1">
      <w:start w:val="1"/>
      <w:numFmt w:val="lowerLetter"/>
      <w:lvlText w:val="%8."/>
      <w:lvlJc w:val="left"/>
      <w:pPr>
        <w:ind w:left="5976" w:hanging="360"/>
      </w:pPr>
    </w:lvl>
    <w:lvl w:ilvl="8" w:tplc="1009001B" w:tentative="1">
      <w:start w:val="1"/>
      <w:numFmt w:val="lowerRoman"/>
      <w:lvlText w:val="%9."/>
      <w:lvlJc w:val="right"/>
      <w:pPr>
        <w:ind w:left="6696" w:hanging="180"/>
      </w:pPr>
    </w:lvl>
  </w:abstractNum>
  <w:abstractNum w:abstractNumId="3" w15:restartNumberingAfterBreak="0">
    <w:nsid w:val="0F1F47B5"/>
    <w:multiLevelType w:val="hybridMultilevel"/>
    <w:tmpl w:val="1FB01E5E"/>
    <w:lvl w:ilvl="0" w:tplc="10090015">
      <w:start w:val="1"/>
      <w:numFmt w:val="upperLetter"/>
      <w:lvlText w:val="%1."/>
      <w:lvlJc w:val="left"/>
      <w:pPr>
        <w:ind w:left="936" w:hanging="360"/>
      </w:pPr>
    </w:lvl>
    <w:lvl w:ilvl="1" w:tplc="10090019">
      <w:start w:val="1"/>
      <w:numFmt w:val="lowerLetter"/>
      <w:lvlText w:val="%2."/>
      <w:lvlJc w:val="left"/>
      <w:pPr>
        <w:ind w:left="1656" w:hanging="360"/>
      </w:pPr>
    </w:lvl>
    <w:lvl w:ilvl="2" w:tplc="1009001B" w:tentative="1">
      <w:start w:val="1"/>
      <w:numFmt w:val="lowerRoman"/>
      <w:lvlText w:val="%3."/>
      <w:lvlJc w:val="right"/>
      <w:pPr>
        <w:ind w:left="2376" w:hanging="180"/>
      </w:pPr>
    </w:lvl>
    <w:lvl w:ilvl="3" w:tplc="1009000F" w:tentative="1">
      <w:start w:val="1"/>
      <w:numFmt w:val="decimal"/>
      <w:lvlText w:val="%4."/>
      <w:lvlJc w:val="left"/>
      <w:pPr>
        <w:ind w:left="3096" w:hanging="360"/>
      </w:pPr>
    </w:lvl>
    <w:lvl w:ilvl="4" w:tplc="10090019" w:tentative="1">
      <w:start w:val="1"/>
      <w:numFmt w:val="lowerLetter"/>
      <w:lvlText w:val="%5."/>
      <w:lvlJc w:val="left"/>
      <w:pPr>
        <w:ind w:left="3816" w:hanging="360"/>
      </w:pPr>
    </w:lvl>
    <w:lvl w:ilvl="5" w:tplc="1009001B" w:tentative="1">
      <w:start w:val="1"/>
      <w:numFmt w:val="lowerRoman"/>
      <w:lvlText w:val="%6."/>
      <w:lvlJc w:val="right"/>
      <w:pPr>
        <w:ind w:left="4536" w:hanging="180"/>
      </w:pPr>
    </w:lvl>
    <w:lvl w:ilvl="6" w:tplc="1009000F" w:tentative="1">
      <w:start w:val="1"/>
      <w:numFmt w:val="decimal"/>
      <w:lvlText w:val="%7."/>
      <w:lvlJc w:val="left"/>
      <w:pPr>
        <w:ind w:left="5256" w:hanging="360"/>
      </w:pPr>
    </w:lvl>
    <w:lvl w:ilvl="7" w:tplc="10090019" w:tentative="1">
      <w:start w:val="1"/>
      <w:numFmt w:val="lowerLetter"/>
      <w:lvlText w:val="%8."/>
      <w:lvlJc w:val="left"/>
      <w:pPr>
        <w:ind w:left="5976" w:hanging="360"/>
      </w:pPr>
    </w:lvl>
    <w:lvl w:ilvl="8" w:tplc="1009001B" w:tentative="1">
      <w:start w:val="1"/>
      <w:numFmt w:val="lowerRoman"/>
      <w:lvlText w:val="%9."/>
      <w:lvlJc w:val="right"/>
      <w:pPr>
        <w:ind w:left="6696" w:hanging="180"/>
      </w:pPr>
    </w:lvl>
  </w:abstractNum>
  <w:abstractNum w:abstractNumId="4" w15:restartNumberingAfterBreak="0">
    <w:nsid w:val="167B1259"/>
    <w:multiLevelType w:val="hybridMultilevel"/>
    <w:tmpl w:val="05F4C710"/>
    <w:lvl w:ilvl="0" w:tplc="10090015">
      <w:start w:val="1"/>
      <w:numFmt w:val="upperLetter"/>
      <w:lvlText w:val="%1."/>
      <w:lvlJc w:val="left"/>
      <w:pPr>
        <w:ind w:left="936" w:hanging="360"/>
      </w:pPr>
    </w:lvl>
    <w:lvl w:ilvl="1" w:tplc="10090019" w:tentative="1">
      <w:start w:val="1"/>
      <w:numFmt w:val="lowerLetter"/>
      <w:lvlText w:val="%2."/>
      <w:lvlJc w:val="left"/>
      <w:pPr>
        <w:ind w:left="1656" w:hanging="360"/>
      </w:pPr>
    </w:lvl>
    <w:lvl w:ilvl="2" w:tplc="1009001B" w:tentative="1">
      <w:start w:val="1"/>
      <w:numFmt w:val="lowerRoman"/>
      <w:lvlText w:val="%3."/>
      <w:lvlJc w:val="right"/>
      <w:pPr>
        <w:ind w:left="2376" w:hanging="180"/>
      </w:pPr>
    </w:lvl>
    <w:lvl w:ilvl="3" w:tplc="1009000F" w:tentative="1">
      <w:start w:val="1"/>
      <w:numFmt w:val="decimal"/>
      <w:lvlText w:val="%4."/>
      <w:lvlJc w:val="left"/>
      <w:pPr>
        <w:ind w:left="3096" w:hanging="360"/>
      </w:pPr>
    </w:lvl>
    <w:lvl w:ilvl="4" w:tplc="10090019" w:tentative="1">
      <w:start w:val="1"/>
      <w:numFmt w:val="lowerLetter"/>
      <w:lvlText w:val="%5."/>
      <w:lvlJc w:val="left"/>
      <w:pPr>
        <w:ind w:left="3816" w:hanging="360"/>
      </w:pPr>
    </w:lvl>
    <w:lvl w:ilvl="5" w:tplc="1009001B" w:tentative="1">
      <w:start w:val="1"/>
      <w:numFmt w:val="lowerRoman"/>
      <w:lvlText w:val="%6."/>
      <w:lvlJc w:val="right"/>
      <w:pPr>
        <w:ind w:left="4536" w:hanging="180"/>
      </w:pPr>
    </w:lvl>
    <w:lvl w:ilvl="6" w:tplc="1009000F" w:tentative="1">
      <w:start w:val="1"/>
      <w:numFmt w:val="decimal"/>
      <w:lvlText w:val="%7."/>
      <w:lvlJc w:val="left"/>
      <w:pPr>
        <w:ind w:left="5256" w:hanging="360"/>
      </w:pPr>
    </w:lvl>
    <w:lvl w:ilvl="7" w:tplc="10090019" w:tentative="1">
      <w:start w:val="1"/>
      <w:numFmt w:val="lowerLetter"/>
      <w:lvlText w:val="%8."/>
      <w:lvlJc w:val="left"/>
      <w:pPr>
        <w:ind w:left="5976" w:hanging="360"/>
      </w:pPr>
    </w:lvl>
    <w:lvl w:ilvl="8" w:tplc="1009001B" w:tentative="1">
      <w:start w:val="1"/>
      <w:numFmt w:val="lowerRoman"/>
      <w:lvlText w:val="%9."/>
      <w:lvlJc w:val="right"/>
      <w:pPr>
        <w:ind w:left="6696" w:hanging="180"/>
      </w:pPr>
    </w:lvl>
  </w:abstractNum>
  <w:abstractNum w:abstractNumId="5" w15:restartNumberingAfterBreak="0">
    <w:nsid w:val="1C4B3247"/>
    <w:multiLevelType w:val="hybridMultilevel"/>
    <w:tmpl w:val="70445CE8"/>
    <w:lvl w:ilvl="0" w:tplc="10090015">
      <w:start w:val="1"/>
      <w:numFmt w:val="upperLetter"/>
      <w:lvlText w:val="%1."/>
      <w:lvlJc w:val="left"/>
      <w:pPr>
        <w:ind w:left="936" w:hanging="360"/>
      </w:pPr>
      <w:rPr>
        <w:rFonts w:hint="default"/>
      </w:rPr>
    </w:lvl>
    <w:lvl w:ilvl="1" w:tplc="10090019" w:tentative="1">
      <w:start w:val="1"/>
      <w:numFmt w:val="lowerLetter"/>
      <w:lvlText w:val="%2."/>
      <w:lvlJc w:val="left"/>
      <w:pPr>
        <w:ind w:left="1656" w:hanging="360"/>
      </w:pPr>
    </w:lvl>
    <w:lvl w:ilvl="2" w:tplc="1009001B" w:tentative="1">
      <w:start w:val="1"/>
      <w:numFmt w:val="lowerRoman"/>
      <w:lvlText w:val="%3."/>
      <w:lvlJc w:val="right"/>
      <w:pPr>
        <w:ind w:left="2376" w:hanging="180"/>
      </w:pPr>
    </w:lvl>
    <w:lvl w:ilvl="3" w:tplc="1009000F" w:tentative="1">
      <w:start w:val="1"/>
      <w:numFmt w:val="decimal"/>
      <w:lvlText w:val="%4."/>
      <w:lvlJc w:val="left"/>
      <w:pPr>
        <w:ind w:left="3096" w:hanging="360"/>
      </w:pPr>
    </w:lvl>
    <w:lvl w:ilvl="4" w:tplc="10090019" w:tentative="1">
      <w:start w:val="1"/>
      <w:numFmt w:val="lowerLetter"/>
      <w:lvlText w:val="%5."/>
      <w:lvlJc w:val="left"/>
      <w:pPr>
        <w:ind w:left="3816" w:hanging="360"/>
      </w:pPr>
    </w:lvl>
    <w:lvl w:ilvl="5" w:tplc="1009001B" w:tentative="1">
      <w:start w:val="1"/>
      <w:numFmt w:val="lowerRoman"/>
      <w:lvlText w:val="%6."/>
      <w:lvlJc w:val="right"/>
      <w:pPr>
        <w:ind w:left="4536" w:hanging="180"/>
      </w:pPr>
    </w:lvl>
    <w:lvl w:ilvl="6" w:tplc="1009000F" w:tentative="1">
      <w:start w:val="1"/>
      <w:numFmt w:val="decimal"/>
      <w:lvlText w:val="%7."/>
      <w:lvlJc w:val="left"/>
      <w:pPr>
        <w:ind w:left="5256" w:hanging="360"/>
      </w:pPr>
    </w:lvl>
    <w:lvl w:ilvl="7" w:tplc="10090019" w:tentative="1">
      <w:start w:val="1"/>
      <w:numFmt w:val="lowerLetter"/>
      <w:lvlText w:val="%8."/>
      <w:lvlJc w:val="left"/>
      <w:pPr>
        <w:ind w:left="5976" w:hanging="360"/>
      </w:pPr>
    </w:lvl>
    <w:lvl w:ilvl="8" w:tplc="1009001B" w:tentative="1">
      <w:start w:val="1"/>
      <w:numFmt w:val="lowerRoman"/>
      <w:lvlText w:val="%9."/>
      <w:lvlJc w:val="right"/>
      <w:pPr>
        <w:ind w:left="6696" w:hanging="180"/>
      </w:pPr>
    </w:lvl>
  </w:abstractNum>
  <w:abstractNum w:abstractNumId="6" w15:restartNumberingAfterBreak="0">
    <w:nsid w:val="20040245"/>
    <w:multiLevelType w:val="hybridMultilevel"/>
    <w:tmpl w:val="9208BA14"/>
    <w:lvl w:ilvl="0" w:tplc="10090015">
      <w:start w:val="1"/>
      <w:numFmt w:val="upperLetter"/>
      <w:lvlText w:val="%1."/>
      <w:lvlJc w:val="left"/>
      <w:pPr>
        <w:ind w:left="936" w:hanging="360"/>
      </w:pPr>
      <w:rPr>
        <w:rFonts w:hint="default"/>
        <w:color w:val="333333"/>
        <w:sz w:val="20"/>
      </w:rPr>
    </w:lvl>
    <w:lvl w:ilvl="1" w:tplc="10090019" w:tentative="1">
      <w:start w:val="1"/>
      <w:numFmt w:val="lowerLetter"/>
      <w:lvlText w:val="%2."/>
      <w:lvlJc w:val="left"/>
      <w:pPr>
        <w:ind w:left="1656" w:hanging="360"/>
      </w:pPr>
    </w:lvl>
    <w:lvl w:ilvl="2" w:tplc="1009001B" w:tentative="1">
      <w:start w:val="1"/>
      <w:numFmt w:val="lowerRoman"/>
      <w:lvlText w:val="%3."/>
      <w:lvlJc w:val="right"/>
      <w:pPr>
        <w:ind w:left="2376" w:hanging="180"/>
      </w:pPr>
    </w:lvl>
    <w:lvl w:ilvl="3" w:tplc="1009000F" w:tentative="1">
      <w:start w:val="1"/>
      <w:numFmt w:val="decimal"/>
      <w:lvlText w:val="%4."/>
      <w:lvlJc w:val="left"/>
      <w:pPr>
        <w:ind w:left="3096" w:hanging="360"/>
      </w:pPr>
    </w:lvl>
    <w:lvl w:ilvl="4" w:tplc="10090019" w:tentative="1">
      <w:start w:val="1"/>
      <w:numFmt w:val="lowerLetter"/>
      <w:lvlText w:val="%5."/>
      <w:lvlJc w:val="left"/>
      <w:pPr>
        <w:ind w:left="3816" w:hanging="360"/>
      </w:pPr>
    </w:lvl>
    <w:lvl w:ilvl="5" w:tplc="1009001B" w:tentative="1">
      <w:start w:val="1"/>
      <w:numFmt w:val="lowerRoman"/>
      <w:lvlText w:val="%6."/>
      <w:lvlJc w:val="right"/>
      <w:pPr>
        <w:ind w:left="4536" w:hanging="180"/>
      </w:pPr>
    </w:lvl>
    <w:lvl w:ilvl="6" w:tplc="1009000F" w:tentative="1">
      <w:start w:val="1"/>
      <w:numFmt w:val="decimal"/>
      <w:lvlText w:val="%7."/>
      <w:lvlJc w:val="left"/>
      <w:pPr>
        <w:ind w:left="5256" w:hanging="360"/>
      </w:pPr>
    </w:lvl>
    <w:lvl w:ilvl="7" w:tplc="10090019" w:tentative="1">
      <w:start w:val="1"/>
      <w:numFmt w:val="lowerLetter"/>
      <w:lvlText w:val="%8."/>
      <w:lvlJc w:val="left"/>
      <w:pPr>
        <w:ind w:left="5976" w:hanging="360"/>
      </w:pPr>
    </w:lvl>
    <w:lvl w:ilvl="8" w:tplc="1009001B" w:tentative="1">
      <w:start w:val="1"/>
      <w:numFmt w:val="lowerRoman"/>
      <w:lvlText w:val="%9."/>
      <w:lvlJc w:val="right"/>
      <w:pPr>
        <w:ind w:left="6696" w:hanging="180"/>
      </w:pPr>
    </w:lvl>
  </w:abstractNum>
  <w:abstractNum w:abstractNumId="7" w15:restartNumberingAfterBreak="0">
    <w:nsid w:val="28A62B82"/>
    <w:multiLevelType w:val="hybridMultilevel"/>
    <w:tmpl w:val="C270BC4C"/>
    <w:lvl w:ilvl="0" w:tplc="10090015">
      <w:start w:val="1"/>
      <w:numFmt w:val="upperLetter"/>
      <w:lvlText w:val="%1."/>
      <w:lvlJc w:val="left"/>
      <w:pPr>
        <w:ind w:left="936" w:hanging="360"/>
      </w:pPr>
    </w:lvl>
    <w:lvl w:ilvl="1" w:tplc="10090019" w:tentative="1">
      <w:start w:val="1"/>
      <w:numFmt w:val="lowerLetter"/>
      <w:lvlText w:val="%2."/>
      <w:lvlJc w:val="left"/>
      <w:pPr>
        <w:ind w:left="1656" w:hanging="360"/>
      </w:pPr>
    </w:lvl>
    <w:lvl w:ilvl="2" w:tplc="1009001B" w:tentative="1">
      <w:start w:val="1"/>
      <w:numFmt w:val="lowerRoman"/>
      <w:lvlText w:val="%3."/>
      <w:lvlJc w:val="right"/>
      <w:pPr>
        <w:ind w:left="2376" w:hanging="180"/>
      </w:pPr>
    </w:lvl>
    <w:lvl w:ilvl="3" w:tplc="1009000F" w:tentative="1">
      <w:start w:val="1"/>
      <w:numFmt w:val="decimal"/>
      <w:lvlText w:val="%4."/>
      <w:lvlJc w:val="left"/>
      <w:pPr>
        <w:ind w:left="3096" w:hanging="360"/>
      </w:pPr>
    </w:lvl>
    <w:lvl w:ilvl="4" w:tplc="10090019" w:tentative="1">
      <w:start w:val="1"/>
      <w:numFmt w:val="lowerLetter"/>
      <w:lvlText w:val="%5."/>
      <w:lvlJc w:val="left"/>
      <w:pPr>
        <w:ind w:left="3816" w:hanging="360"/>
      </w:pPr>
    </w:lvl>
    <w:lvl w:ilvl="5" w:tplc="1009001B" w:tentative="1">
      <w:start w:val="1"/>
      <w:numFmt w:val="lowerRoman"/>
      <w:lvlText w:val="%6."/>
      <w:lvlJc w:val="right"/>
      <w:pPr>
        <w:ind w:left="4536" w:hanging="180"/>
      </w:pPr>
    </w:lvl>
    <w:lvl w:ilvl="6" w:tplc="1009000F" w:tentative="1">
      <w:start w:val="1"/>
      <w:numFmt w:val="decimal"/>
      <w:lvlText w:val="%7."/>
      <w:lvlJc w:val="left"/>
      <w:pPr>
        <w:ind w:left="5256" w:hanging="360"/>
      </w:pPr>
    </w:lvl>
    <w:lvl w:ilvl="7" w:tplc="10090019" w:tentative="1">
      <w:start w:val="1"/>
      <w:numFmt w:val="lowerLetter"/>
      <w:lvlText w:val="%8."/>
      <w:lvlJc w:val="left"/>
      <w:pPr>
        <w:ind w:left="5976" w:hanging="360"/>
      </w:pPr>
    </w:lvl>
    <w:lvl w:ilvl="8" w:tplc="1009001B" w:tentative="1">
      <w:start w:val="1"/>
      <w:numFmt w:val="lowerRoman"/>
      <w:lvlText w:val="%9."/>
      <w:lvlJc w:val="right"/>
      <w:pPr>
        <w:ind w:left="6696" w:hanging="180"/>
      </w:pPr>
    </w:lvl>
  </w:abstractNum>
  <w:abstractNum w:abstractNumId="8" w15:restartNumberingAfterBreak="0">
    <w:nsid w:val="2B947C4F"/>
    <w:multiLevelType w:val="hybridMultilevel"/>
    <w:tmpl w:val="C97C398E"/>
    <w:lvl w:ilvl="0" w:tplc="10090015">
      <w:start w:val="1"/>
      <w:numFmt w:val="upperLetter"/>
      <w:lvlText w:val="%1."/>
      <w:lvlJc w:val="left"/>
      <w:pPr>
        <w:ind w:left="936" w:hanging="360"/>
      </w:pPr>
      <w:rPr>
        <w:rFonts w:hint="default"/>
      </w:rPr>
    </w:lvl>
    <w:lvl w:ilvl="1" w:tplc="10090019" w:tentative="1">
      <w:start w:val="1"/>
      <w:numFmt w:val="lowerLetter"/>
      <w:lvlText w:val="%2."/>
      <w:lvlJc w:val="left"/>
      <w:pPr>
        <w:ind w:left="1656" w:hanging="360"/>
      </w:pPr>
    </w:lvl>
    <w:lvl w:ilvl="2" w:tplc="1009001B" w:tentative="1">
      <w:start w:val="1"/>
      <w:numFmt w:val="lowerRoman"/>
      <w:lvlText w:val="%3."/>
      <w:lvlJc w:val="right"/>
      <w:pPr>
        <w:ind w:left="2376" w:hanging="180"/>
      </w:pPr>
    </w:lvl>
    <w:lvl w:ilvl="3" w:tplc="1009000F" w:tentative="1">
      <w:start w:val="1"/>
      <w:numFmt w:val="decimal"/>
      <w:lvlText w:val="%4."/>
      <w:lvlJc w:val="left"/>
      <w:pPr>
        <w:ind w:left="3096" w:hanging="360"/>
      </w:pPr>
    </w:lvl>
    <w:lvl w:ilvl="4" w:tplc="10090019" w:tentative="1">
      <w:start w:val="1"/>
      <w:numFmt w:val="lowerLetter"/>
      <w:lvlText w:val="%5."/>
      <w:lvlJc w:val="left"/>
      <w:pPr>
        <w:ind w:left="3816" w:hanging="360"/>
      </w:pPr>
    </w:lvl>
    <w:lvl w:ilvl="5" w:tplc="1009001B" w:tentative="1">
      <w:start w:val="1"/>
      <w:numFmt w:val="lowerRoman"/>
      <w:lvlText w:val="%6."/>
      <w:lvlJc w:val="right"/>
      <w:pPr>
        <w:ind w:left="4536" w:hanging="180"/>
      </w:pPr>
    </w:lvl>
    <w:lvl w:ilvl="6" w:tplc="1009000F" w:tentative="1">
      <w:start w:val="1"/>
      <w:numFmt w:val="decimal"/>
      <w:lvlText w:val="%7."/>
      <w:lvlJc w:val="left"/>
      <w:pPr>
        <w:ind w:left="5256" w:hanging="360"/>
      </w:pPr>
    </w:lvl>
    <w:lvl w:ilvl="7" w:tplc="10090019" w:tentative="1">
      <w:start w:val="1"/>
      <w:numFmt w:val="lowerLetter"/>
      <w:lvlText w:val="%8."/>
      <w:lvlJc w:val="left"/>
      <w:pPr>
        <w:ind w:left="5976" w:hanging="360"/>
      </w:pPr>
    </w:lvl>
    <w:lvl w:ilvl="8" w:tplc="1009001B" w:tentative="1">
      <w:start w:val="1"/>
      <w:numFmt w:val="lowerRoman"/>
      <w:lvlText w:val="%9."/>
      <w:lvlJc w:val="right"/>
      <w:pPr>
        <w:ind w:left="6696" w:hanging="180"/>
      </w:pPr>
    </w:lvl>
  </w:abstractNum>
  <w:abstractNum w:abstractNumId="9" w15:restartNumberingAfterBreak="0">
    <w:nsid w:val="32EF3523"/>
    <w:multiLevelType w:val="hybridMultilevel"/>
    <w:tmpl w:val="794244AE"/>
    <w:lvl w:ilvl="0" w:tplc="10090015">
      <w:start w:val="1"/>
      <w:numFmt w:val="upperLetter"/>
      <w:lvlText w:val="%1."/>
      <w:lvlJc w:val="left"/>
      <w:pPr>
        <w:ind w:left="936" w:hanging="360"/>
      </w:pPr>
    </w:lvl>
    <w:lvl w:ilvl="1" w:tplc="10090019" w:tentative="1">
      <w:start w:val="1"/>
      <w:numFmt w:val="lowerLetter"/>
      <w:lvlText w:val="%2."/>
      <w:lvlJc w:val="left"/>
      <w:pPr>
        <w:ind w:left="1656" w:hanging="360"/>
      </w:pPr>
    </w:lvl>
    <w:lvl w:ilvl="2" w:tplc="1009001B" w:tentative="1">
      <w:start w:val="1"/>
      <w:numFmt w:val="lowerRoman"/>
      <w:lvlText w:val="%3."/>
      <w:lvlJc w:val="right"/>
      <w:pPr>
        <w:ind w:left="2376" w:hanging="180"/>
      </w:pPr>
    </w:lvl>
    <w:lvl w:ilvl="3" w:tplc="1009000F" w:tentative="1">
      <w:start w:val="1"/>
      <w:numFmt w:val="decimal"/>
      <w:lvlText w:val="%4."/>
      <w:lvlJc w:val="left"/>
      <w:pPr>
        <w:ind w:left="3096" w:hanging="360"/>
      </w:pPr>
    </w:lvl>
    <w:lvl w:ilvl="4" w:tplc="10090019" w:tentative="1">
      <w:start w:val="1"/>
      <w:numFmt w:val="lowerLetter"/>
      <w:lvlText w:val="%5."/>
      <w:lvlJc w:val="left"/>
      <w:pPr>
        <w:ind w:left="3816" w:hanging="360"/>
      </w:pPr>
    </w:lvl>
    <w:lvl w:ilvl="5" w:tplc="1009001B" w:tentative="1">
      <w:start w:val="1"/>
      <w:numFmt w:val="lowerRoman"/>
      <w:lvlText w:val="%6."/>
      <w:lvlJc w:val="right"/>
      <w:pPr>
        <w:ind w:left="4536" w:hanging="180"/>
      </w:pPr>
    </w:lvl>
    <w:lvl w:ilvl="6" w:tplc="1009000F" w:tentative="1">
      <w:start w:val="1"/>
      <w:numFmt w:val="decimal"/>
      <w:lvlText w:val="%7."/>
      <w:lvlJc w:val="left"/>
      <w:pPr>
        <w:ind w:left="5256" w:hanging="360"/>
      </w:pPr>
    </w:lvl>
    <w:lvl w:ilvl="7" w:tplc="10090019" w:tentative="1">
      <w:start w:val="1"/>
      <w:numFmt w:val="lowerLetter"/>
      <w:lvlText w:val="%8."/>
      <w:lvlJc w:val="left"/>
      <w:pPr>
        <w:ind w:left="5976" w:hanging="360"/>
      </w:pPr>
    </w:lvl>
    <w:lvl w:ilvl="8" w:tplc="1009001B" w:tentative="1">
      <w:start w:val="1"/>
      <w:numFmt w:val="lowerRoman"/>
      <w:lvlText w:val="%9."/>
      <w:lvlJc w:val="right"/>
      <w:pPr>
        <w:ind w:left="6696" w:hanging="180"/>
      </w:pPr>
    </w:lvl>
  </w:abstractNum>
  <w:abstractNum w:abstractNumId="10" w15:restartNumberingAfterBreak="0">
    <w:nsid w:val="33644970"/>
    <w:multiLevelType w:val="hybridMultilevel"/>
    <w:tmpl w:val="286867E6"/>
    <w:lvl w:ilvl="0" w:tplc="10090015">
      <w:start w:val="1"/>
      <w:numFmt w:val="upperLetter"/>
      <w:lvlText w:val="%1."/>
      <w:lvlJc w:val="left"/>
      <w:pPr>
        <w:ind w:left="936" w:hanging="360"/>
      </w:pPr>
    </w:lvl>
    <w:lvl w:ilvl="1" w:tplc="10090019" w:tentative="1">
      <w:start w:val="1"/>
      <w:numFmt w:val="lowerLetter"/>
      <w:lvlText w:val="%2."/>
      <w:lvlJc w:val="left"/>
      <w:pPr>
        <w:ind w:left="1656" w:hanging="360"/>
      </w:pPr>
    </w:lvl>
    <w:lvl w:ilvl="2" w:tplc="1009001B" w:tentative="1">
      <w:start w:val="1"/>
      <w:numFmt w:val="lowerRoman"/>
      <w:lvlText w:val="%3."/>
      <w:lvlJc w:val="right"/>
      <w:pPr>
        <w:ind w:left="2376" w:hanging="180"/>
      </w:pPr>
    </w:lvl>
    <w:lvl w:ilvl="3" w:tplc="1009000F" w:tentative="1">
      <w:start w:val="1"/>
      <w:numFmt w:val="decimal"/>
      <w:lvlText w:val="%4."/>
      <w:lvlJc w:val="left"/>
      <w:pPr>
        <w:ind w:left="3096" w:hanging="360"/>
      </w:pPr>
    </w:lvl>
    <w:lvl w:ilvl="4" w:tplc="10090019" w:tentative="1">
      <w:start w:val="1"/>
      <w:numFmt w:val="lowerLetter"/>
      <w:lvlText w:val="%5."/>
      <w:lvlJc w:val="left"/>
      <w:pPr>
        <w:ind w:left="3816" w:hanging="360"/>
      </w:pPr>
    </w:lvl>
    <w:lvl w:ilvl="5" w:tplc="1009001B" w:tentative="1">
      <w:start w:val="1"/>
      <w:numFmt w:val="lowerRoman"/>
      <w:lvlText w:val="%6."/>
      <w:lvlJc w:val="right"/>
      <w:pPr>
        <w:ind w:left="4536" w:hanging="180"/>
      </w:pPr>
    </w:lvl>
    <w:lvl w:ilvl="6" w:tplc="1009000F" w:tentative="1">
      <w:start w:val="1"/>
      <w:numFmt w:val="decimal"/>
      <w:lvlText w:val="%7."/>
      <w:lvlJc w:val="left"/>
      <w:pPr>
        <w:ind w:left="5256" w:hanging="360"/>
      </w:pPr>
    </w:lvl>
    <w:lvl w:ilvl="7" w:tplc="10090019" w:tentative="1">
      <w:start w:val="1"/>
      <w:numFmt w:val="lowerLetter"/>
      <w:lvlText w:val="%8."/>
      <w:lvlJc w:val="left"/>
      <w:pPr>
        <w:ind w:left="5976" w:hanging="360"/>
      </w:pPr>
    </w:lvl>
    <w:lvl w:ilvl="8" w:tplc="1009001B" w:tentative="1">
      <w:start w:val="1"/>
      <w:numFmt w:val="lowerRoman"/>
      <w:lvlText w:val="%9."/>
      <w:lvlJc w:val="right"/>
      <w:pPr>
        <w:ind w:left="6696" w:hanging="180"/>
      </w:pPr>
    </w:lvl>
  </w:abstractNum>
  <w:abstractNum w:abstractNumId="11" w15:restartNumberingAfterBreak="0">
    <w:nsid w:val="39995160"/>
    <w:multiLevelType w:val="hybridMultilevel"/>
    <w:tmpl w:val="376A25DA"/>
    <w:lvl w:ilvl="0" w:tplc="10090015">
      <w:start w:val="1"/>
      <w:numFmt w:val="upperLetter"/>
      <w:lvlText w:val="%1."/>
      <w:lvlJc w:val="left"/>
      <w:pPr>
        <w:ind w:left="936" w:hanging="360"/>
      </w:pPr>
      <w:rPr>
        <w:rFonts w:hint="default"/>
      </w:rPr>
    </w:lvl>
    <w:lvl w:ilvl="1" w:tplc="10090019" w:tentative="1">
      <w:start w:val="1"/>
      <w:numFmt w:val="lowerLetter"/>
      <w:lvlText w:val="%2."/>
      <w:lvlJc w:val="left"/>
      <w:pPr>
        <w:ind w:left="1656" w:hanging="360"/>
      </w:pPr>
    </w:lvl>
    <w:lvl w:ilvl="2" w:tplc="1009001B" w:tentative="1">
      <w:start w:val="1"/>
      <w:numFmt w:val="lowerRoman"/>
      <w:lvlText w:val="%3."/>
      <w:lvlJc w:val="right"/>
      <w:pPr>
        <w:ind w:left="2376" w:hanging="180"/>
      </w:pPr>
    </w:lvl>
    <w:lvl w:ilvl="3" w:tplc="1009000F" w:tentative="1">
      <w:start w:val="1"/>
      <w:numFmt w:val="decimal"/>
      <w:lvlText w:val="%4."/>
      <w:lvlJc w:val="left"/>
      <w:pPr>
        <w:ind w:left="3096" w:hanging="360"/>
      </w:pPr>
    </w:lvl>
    <w:lvl w:ilvl="4" w:tplc="10090019" w:tentative="1">
      <w:start w:val="1"/>
      <w:numFmt w:val="lowerLetter"/>
      <w:lvlText w:val="%5."/>
      <w:lvlJc w:val="left"/>
      <w:pPr>
        <w:ind w:left="3816" w:hanging="360"/>
      </w:pPr>
    </w:lvl>
    <w:lvl w:ilvl="5" w:tplc="1009001B" w:tentative="1">
      <w:start w:val="1"/>
      <w:numFmt w:val="lowerRoman"/>
      <w:lvlText w:val="%6."/>
      <w:lvlJc w:val="right"/>
      <w:pPr>
        <w:ind w:left="4536" w:hanging="180"/>
      </w:pPr>
    </w:lvl>
    <w:lvl w:ilvl="6" w:tplc="1009000F" w:tentative="1">
      <w:start w:val="1"/>
      <w:numFmt w:val="decimal"/>
      <w:lvlText w:val="%7."/>
      <w:lvlJc w:val="left"/>
      <w:pPr>
        <w:ind w:left="5256" w:hanging="360"/>
      </w:pPr>
    </w:lvl>
    <w:lvl w:ilvl="7" w:tplc="10090019" w:tentative="1">
      <w:start w:val="1"/>
      <w:numFmt w:val="lowerLetter"/>
      <w:lvlText w:val="%8."/>
      <w:lvlJc w:val="left"/>
      <w:pPr>
        <w:ind w:left="5976" w:hanging="360"/>
      </w:pPr>
    </w:lvl>
    <w:lvl w:ilvl="8" w:tplc="1009001B" w:tentative="1">
      <w:start w:val="1"/>
      <w:numFmt w:val="lowerRoman"/>
      <w:lvlText w:val="%9."/>
      <w:lvlJc w:val="right"/>
      <w:pPr>
        <w:ind w:left="6696" w:hanging="180"/>
      </w:pPr>
    </w:lvl>
  </w:abstractNum>
  <w:abstractNum w:abstractNumId="12" w15:restartNumberingAfterBreak="0">
    <w:nsid w:val="399C5FC2"/>
    <w:multiLevelType w:val="hybridMultilevel"/>
    <w:tmpl w:val="DD62B386"/>
    <w:lvl w:ilvl="0" w:tplc="10090015">
      <w:start w:val="1"/>
      <w:numFmt w:val="upperLetter"/>
      <w:lvlText w:val="%1."/>
      <w:lvlJc w:val="left"/>
      <w:pPr>
        <w:ind w:left="936" w:hanging="360"/>
      </w:pPr>
    </w:lvl>
    <w:lvl w:ilvl="1" w:tplc="10090019" w:tentative="1">
      <w:start w:val="1"/>
      <w:numFmt w:val="lowerLetter"/>
      <w:lvlText w:val="%2."/>
      <w:lvlJc w:val="left"/>
      <w:pPr>
        <w:ind w:left="1656" w:hanging="360"/>
      </w:pPr>
    </w:lvl>
    <w:lvl w:ilvl="2" w:tplc="1009001B" w:tentative="1">
      <w:start w:val="1"/>
      <w:numFmt w:val="lowerRoman"/>
      <w:lvlText w:val="%3."/>
      <w:lvlJc w:val="right"/>
      <w:pPr>
        <w:ind w:left="2376" w:hanging="180"/>
      </w:pPr>
    </w:lvl>
    <w:lvl w:ilvl="3" w:tplc="1009000F" w:tentative="1">
      <w:start w:val="1"/>
      <w:numFmt w:val="decimal"/>
      <w:lvlText w:val="%4."/>
      <w:lvlJc w:val="left"/>
      <w:pPr>
        <w:ind w:left="3096" w:hanging="360"/>
      </w:pPr>
    </w:lvl>
    <w:lvl w:ilvl="4" w:tplc="10090019" w:tentative="1">
      <w:start w:val="1"/>
      <w:numFmt w:val="lowerLetter"/>
      <w:lvlText w:val="%5."/>
      <w:lvlJc w:val="left"/>
      <w:pPr>
        <w:ind w:left="3816" w:hanging="360"/>
      </w:pPr>
    </w:lvl>
    <w:lvl w:ilvl="5" w:tplc="1009001B" w:tentative="1">
      <w:start w:val="1"/>
      <w:numFmt w:val="lowerRoman"/>
      <w:lvlText w:val="%6."/>
      <w:lvlJc w:val="right"/>
      <w:pPr>
        <w:ind w:left="4536" w:hanging="180"/>
      </w:pPr>
    </w:lvl>
    <w:lvl w:ilvl="6" w:tplc="1009000F" w:tentative="1">
      <w:start w:val="1"/>
      <w:numFmt w:val="decimal"/>
      <w:lvlText w:val="%7."/>
      <w:lvlJc w:val="left"/>
      <w:pPr>
        <w:ind w:left="5256" w:hanging="360"/>
      </w:pPr>
    </w:lvl>
    <w:lvl w:ilvl="7" w:tplc="10090019" w:tentative="1">
      <w:start w:val="1"/>
      <w:numFmt w:val="lowerLetter"/>
      <w:lvlText w:val="%8."/>
      <w:lvlJc w:val="left"/>
      <w:pPr>
        <w:ind w:left="5976" w:hanging="360"/>
      </w:pPr>
    </w:lvl>
    <w:lvl w:ilvl="8" w:tplc="1009001B" w:tentative="1">
      <w:start w:val="1"/>
      <w:numFmt w:val="lowerRoman"/>
      <w:lvlText w:val="%9."/>
      <w:lvlJc w:val="right"/>
      <w:pPr>
        <w:ind w:left="6696" w:hanging="180"/>
      </w:pPr>
    </w:lvl>
  </w:abstractNum>
  <w:abstractNum w:abstractNumId="13" w15:restartNumberingAfterBreak="0">
    <w:nsid w:val="439E4075"/>
    <w:multiLevelType w:val="hybridMultilevel"/>
    <w:tmpl w:val="3670E582"/>
    <w:lvl w:ilvl="0" w:tplc="10090015">
      <w:start w:val="1"/>
      <w:numFmt w:val="upperLetter"/>
      <w:lvlText w:val="%1."/>
      <w:lvlJc w:val="left"/>
      <w:pPr>
        <w:tabs>
          <w:tab w:val="num" w:pos="936"/>
        </w:tabs>
        <w:ind w:left="936" w:hanging="360"/>
      </w:pPr>
    </w:lvl>
    <w:lvl w:ilvl="1" w:tplc="10090019" w:tentative="1">
      <w:start w:val="1"/>
      <w:numFmt w:val="lowerLetter"/>
      <w:lvlText w:val="%2."/>
      <w:lvlJc w:val="left"/>
      <w:pPr>
        <w:ind w:left="936" w:hanging="360"/>
      </w:pPr>
    </w:lvl>
    <w:lvl w:ilvl="2" w:tplc="1009001B" w:tentative="1">
      <w:start w:val="1"/>
      <w:numFmt w:val="lowerRoman"/>
      <w:lvlText w:val="%3."/>
      <w:lvlJc w:val="right"/>
      <w:pPr>
        <w:ind w:left="1656" w:hanging="180"/>
      </w:pPr>
    </w:lvl>
    <w:lvl w:ilvl="3" w:tplc="1009000F" w:tentative="1">
      <w:start w:val="1"/>
      <w:numFmt w:val="decimal"/>
      <w:lvlText w:val="%4."/>
      <w:lvlJc w:val="left"/>
      <w:pPr>
        <w:ind w:left="2376" w:hanging="360"/>
      </w:pPr>
    </w:lvl>
    <w:lvl w:ilvl="4" w:tplc="10090019" w:tentative="1">
      <w:start w:val="1"/>
      <w:numFmt w:val="lowerLetter"/>
      <w:lvlText w:val="%5."/>
      <w:lvlJc w:val="left"/>
      <w:pPr>
        <w:ind w:left="3096" w:hanging="360"/>
      </w:pPr>
    </w:lvl>
    <w:lvl w:ilvl="5" w:tplc="1009001B" w:tentative="1">
      <w:start w:val="1"/>
      <w:numFmt w:val="lowerRoman"/>
      <w:lvlText w:val="%6."/>
      <w:lvlJc w:val="right"/>
      <w:pPr>
        <w:ind w:left="3816" w:hanging="180"/>
      </w:pPr>
    </w:lvl>
    <w:lvl w:ilvl="6" w:tplc="1009000F" w:tentative="1">
      <w:start w:val="1"/>
      <w:numFmt w:val="decimal"/>
      <w:lvlText w:val="%7."/>
      <w:lvlJc w:val="left"/>
      <w:pPr>
        <w:ind w:left="4536" w:hanging="360"/>
      </w:pPr>
    </w:lvl>
    <w:lvl w:ilvl="7" w:tplc="10090019" w:tentative="1">
      <w:start w:val="1"/>
      <w:numFmt w:val="lowerLetter"/>
      <w:lvlText w:val="%8."/>
      <w:lvlJc w:val="left"/>
      <w:pPr>
        <w:ind w:left="5256" w:hanging="360"/>
      </w:pPr>
    </w:lvl>
    <w:lvl w:ilvl="8" w:tplc="1009001B" w:tentative="1">
      <w:start w:val="1"/>
      <w:numFmt w:val="lowerRoman"/>
      <w:lvlText w:val="%9."/>
      <w:lvlJc w:val="right"/>
      <w:pPr>
        <w:ind w:left="5976" w:hanging="180"/>
      </w:pPr>
    </w:lvl>
  </w:abstractNum>
  <w:abstractNum w:abstractNumId="14" w15:restartNumberingAfterBreak="0">
    <w:nsid w:val="50F21CB0"/>
    <w:multiLevelType w:val="hybridMultilevel"/>
    <w:tmpl w:val="ABD47832"/>
    <w:lvl w:ilvl="0" w:tplc="10090015">
      <w:start w:val="1"/>
      <w:numFmt w:val="upperLetter"/>
      <w:lvlText w:val="%1."/>
      <w:lvlJc w:val="left"/>
      <w:pPr>
        <w:ind w:left="936" w:hanging="360"/>
      </w:pPr>
    </w:lvl>
    <w:lvl w:ilvl="1" w:tplc="10090019" w:tentative="1">
      <w:start w:val="1"/>
      <w:numFmt w:val="lowerLetter"/>
      <w:lvlText w:val="%2."/>
      <w:lvlJc w:val="left"/>
      <w:pPr>
        <w:ind w:left="1656" w:hanging="360"/>
      </w:pPr>
    </w:lvl>
    <w:lvl w:ilvl="2" w:tplc="1009001B" w:tentative="1">
      <w:start w:val="1"/>
      <w:numFmt w:val="lowerRoman"/>
      <w:lvlText w:val="%3."/>
      <w:lvlJc w:val="right"/>
      <w:pPr>
        <w:ind w:left="2376" w:hanging="180"/>
      </w:pPr>
    </w:lvl>
    <w:lvl w:ilvl="3" w:tplc="1009000F" w:tentative="1">
      <w:start w:val="1"/>
      <w:numFmt w:val="decimal"/>
      <w:lvlText w:val="%4."/>
      <w:lvlJc w:val="left"/>
      <w:pPr>
        <w:ind w:left="3096" w:hanging="360"/>
      </w:pPr>
    </w:lvl>
    <w:lvl w:ilvl="4" w:tplc="10090019" w:tentative="1">
      <w:start w:val="1"/>
      <w:numFmt w:val="lowerLetter"/>
      <w:lvlText w:val="%5."/>
      <w:lvlJc w:val="left"/>
      <w:pPr>
        <w:ind w:left="3816" w:hanging="360"/>
      </w:pPr>
    </w:lvl>
    <w:lvl w:ilvl="5" w:tplc="1009001B" w:tentative="1">
      <w:start w:val="1"/>
      <w:numFmt w:val="lowerRoman"/>
      <w:lvlText w:val="%6."/>
      <w:lvlJc w:val="right"/>
      <w:pPr>
        <w:ind w:left="4536" w:hanging="180"/>
      </w:pPr>
    </w:lvl>
    <w:lvl w:ilvl="6" w:tplc="1009000F" w:tentative="1">
      <w:start w:val="1"/>
      <w:numFmt w:val="decimal"/>
      <w:lvlText w:val="%7."/>
      <w:lvlJc w:val="left"/>
      <w:pPr>
        <w:ind w:left="5256" w:hanging="360"/>
      </w:pPr>
    </w:lvl>
    <w:lvl w:ilvl="7" w:tplc="10090019" w:tentative="1">
      <w:start w:val="1"/>
      <w:numFmt w:val="lowerLetter"/>
      <w:lvlText w:val="%8."/>
      <w:lvlJc w:val="left"/>
      <w:pPr>
        <w:ind w:left="5976" w:hanging="360"/>
      </w:pPr>
    </w:lvl>
    <w:lvl w:ilvl="8" w:tplc="1009001B" w:tentative="1">
      <w:start w:val="1"/>
      <w:numFmt w:val="lowerRoman"/>
      <w:lvlText w:val="%9."/>
      <w:lvlJc w:val="right"/>
      <w:pPr>
        <w:ind w:left="6696" w:hanging="180"/>
      </w:pPr>
    </w:lvl>
  </w:abstractNum>
  <w:abstractNum w:abstractNumId="15" w15:restartNumberingAfterBreak="0">
    <w:nsid w:val="517719B8"/>
    <w:multiLevelType w:val="hybridMultilevel"/>
    <w:tmpl w:val="14461DC0"/>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1C2397F"/>
    <w:multiLevelType w:val="hybridMultilevel"/>
    <w:tmpl w:val="00643BCA"/>
    <w:lvl w:ilvl="0" w:tplc="10090015">
      <w:start w:val="1"/>
      <w:numFmt w:val="upperLetter"/>
      <w:lvlText w:val="%1."/>
      <w:lvlJc w:val="left"/>
      <w:pPr>
        <w:ind w:left="936" w:hanging="360"/>
      </w:pPr>
    </w:lvl>
    <w:lvl w:ilvl="1" w:tplc="10090019">
      <w:start w:val="1"/>
      <w:numFmt w:val="lowerLetter"/>
      <w:lvlText w:val="%2."/>
      <w:lvlJc w:val="left"/>
      <w:pPr>
        <w:ind w:left="1656" w:hanging="360"/>
      </w:pPr>
    </w:lvl>
    <w:lvl w:ilvl="2" w:tplc="1009001B">
      <w:start w:val="1"/>
      <w:numFmt w:val="lowerRoman"/>
      <w:lvlText w:val="%3."/>
      <w:lvlJc w:val="right"/>
      <w:pPr>
        <w:ind w:left="2376" w:hanging="180"/>
      </w:pPr>
    </w:lvl>
    <w:lvl w:ilvl="3" w:tplc="1009000F" w:tentative="1">
      <w:start w:val="1"/>
      <w:numFmt w:val="decimal"/>
      <w:lvlText w:val="%4."/>
      <w:lvlJc w:val="left"/>
      <w:pPr>
        <w:ind w:left="3096" w:hanging="360"/>
      </w:pPr>
    </w:lvl>
    <w:lvl w:ilvl="4" w:tplc="10090019" w:tentative="1">
      <w:start w:val="1"/>
      <w:numFmt w:val="lowerLetter"/>
      <w:lvlText w:val="%5."/>
      <w:lvlJc w:val="left"/>
      <w:pPr>
        <w:ind w:left="3816" w:hanging="360"/>
      </w:pPr>
    </w:lvl>
    <w:lvl w:ilvl="5" w:tplc="1009001B" w:tentative="1">
      <w:start w:val="1"/>
      <w:numFmt w:val="lowerRoman"/>
      <w:lvlText w:val="%6."/>
      <w:lvlJc w:val="right"/>
      <w:pPr>
        <w:ind w:left="4536" w:hanging="180"/>
      </w:pPr>
    </w:lvl>
    <w:lvl w:ilvl="6" w:tplc="1009000F" w:tentative="1">
      <w:start w:val="1"/>
      <w:numFmt w:val="decimal"/>
      <w:lvlText w:val="%7."/>
      <w:lvlJc w:val="left"/>
      <w:pPr>
        <w:ind w:left="5256" w:hanging="360"/>
      </w:pPr>
    </w:lvl>
    <w:lvl w:ilvl="7" w:tplc="10090019" w:tentative="1">
      <w:start w:val="1"/>
      <w:numFmt w:val="lowerLetter"/>
      <w:lvlText w:val="%8."/>
      <w:lvlJc w:val="left"/>
      <w:pPr>
        <w:ind w:left="5976" w:hanging="360"/>
      </w:pPr>
    </w:lvl>
    <w:lvl w:ilvl="8" w:tplc="1009001B" w:tentative="1">
      <w:start w:val="1"/>
      <w:numFmt w:val="lowerRoman"/>
      <w:lvlText w:val="%9."/>
      <w:lvlJc w:val="right"/>
      <w:pPr>
        <w:ind w:left="6696" w:hanging="180"/>
      </w:pPr>
    </w:lvl>
  </w:abstractNum>
  <w:abstractNum w:abstractNumId="17" w15:restartNumberingAfterBreak="0">
    <w:nsid w:val="569D19F5"/>
    <w:multiLevelType w:val="hybridMultilevel"/>
    <w:tmpl w:val="05340228"/>
    <w:lvl w:ilvl="0" w:tplc="10090015">
      <w:start w:val="1"/>
      <w:numFmt w:val="upperLetter"/>
      <w:lvlText w:val="%1."/>
      <w:lvlJc w:val="left"/>
      <w:pPr>
        <w:ind w:left="936" w:hanging="360"/>
      </w:pPr>
    </w:lvl>
    <w:lvl w:ilvl="1" w:tplc="10090019" w:tentative="1">
      <w:start w:val="1"/>
      <w:numFmt w:val="lowerLetter"/>
      <w:lvlText w:val="%2."/>
      <w:lvlJc w:val="left"/>
      <w:pPr>
        <w:ind w:left="1656" w:hanging="360"/>
      </w:pPr>
    </w:lvl>
    <w:lvl w:ilvl="2" w:tplc="1009001B" w:tentative="1">
      <w:start w:val="1"/>
      <w:numFmt w:val="lowerRoman"/>
      <w:lvlText w:val="%3."/>
      <w:lvlJc w:val="right"/>
      <w:pPr>
        <w:ind w:left="2376" w:hanging="180"/>
      </w:pPr>
    </w:lvl>
    <w:lvl w:ilvl="3" w:tplc="1009000F" w:tentative="1">
      <w:start w:val="1"/>
      <w:numFmt w:val="decimal"/>
      <w:lvlText w:val="%4."/>
      <w:lvlJc w:val="left"/>
      <w:pPr>
        <w:ind w:left="3096" w:hanging="360"/>
      </w:pPr>
    </w:lvl>
    <w:lvl w:ilvl="4" w:tplc="10090019" w:tentative="1">
      <w:start w:val="1"/>
      <w:numFmt w:val="lowerLetter"/>
      <w:lvlText w:val="%5."/>
      <w:lvlJc w:val="left"/>
      <w:pPr>
        <w:ind w:left="3816" w:hanging="360"/>
      </w:pPr>
    </w:lvl>
    <w:lvl w:ilvl="5" w:tplc="1009001B" w:tentative="1">
      <w:start w:val="1"/>
      <w:numFmt w:val="lowerRoman"/>
      <w:lvlText w:val="%6."/>
      <w:lvlJc w:val="right"/>
      <w:pPr>
        <w:ind w:left="4536" w:hanging="180"/>
      </w:pPr>
    </w:lvl>
    <w:lvl w:ilvl="6" w:tplc="1009000F" w:tentative="1">
      <w:start w:val="1"/>
      <w:numFmt w:val="decimal"/>
      <w:lvlText w:val="%7."/>
      <w:lvlJc w:val="left"/>
      <w:pPr>
        <w:ind w:left="5256" w:hanging="360"/>
      </w:pPr>
    </w:lvl>
    <w:lvl w:ilvl="7" w:tplc="10090019" w:tentative="1">
      <w:start w:val="1"/>
      <w:numFmt w:val="lowerLetter"/>
      <w:lvlText w:val="%8."/>
      <w:lvlJc w:val="left"/>
      <w:pPr>
        <w:ind w:left="5976" w:hanging="360"/>
      </w:pPr>
    </w:lvl>
    <w:lvl w:ilvl="8" w:tplc="1009001B" w:tentative="1">
      <w:start w:val="1"/>
      <w:numFmt w:val="lowerRoman"/>
      <w:lvlText w:val="%9."/>
      <w:lvlJc w:val="right"/>
      <w:pPr>
        <w:ind w:left="6696" w:hanging="180"/>
      </w:pPr>
    </w:lvl>
  </w:abstractNum>
  <w:abstractNum w:abstractNumId="18" w15:restartNumberingAfterBreak="0">
    <w:nsid w:val="58044CA1"/>
    <w:multiLevelType w:val="hybridMultilevel"/>
    <w:tmpl w:val="234C8390"/>
    <w:lvl w:ilvl="0" w:tplc="10090015">
      <w:start w:val="1"/>
      <w:numFmt w:val="upperLetter"/>
      <w:lvlText w:val="%1."/>
      <w:lvlJc w:val="left"/>
      <w:pPr>
        <w:tabs>
          <w:tab w:val="num" w:pos="936"/>
        </w:tabs>
        <w:ind w:left="936" w:hanging="360"/>
      </w:pPr>
    </w:lvl>
    <w:lvl w:ilvl="1" w:tplc="10090019" w:tentative="1">
      <w:start w:val="1"/>
      <w:numFmt w:val="lowerLetter"/>
      <w:lvlText w:val="%2."/>
      <w:lvlJc w:val="left"/>
      <w:pPr>
        <w:ind w:left="936" w:hanging="360"/>
      </w:pPr>
    </w:lvl>
    <w:lvl w:ilvl="2" w:tplc="1009001B" w:tentative="1">
      <w:start w:val="1"/>
      <w:numFmt w:val="lowerRoman"/>
      <w:lvlText w:val="%3."/>
      <w:lvlJc w:val="right"/>
      <w:pPr>
        <w:ind w:left="1656" w:hanging="180"/>
      </w:pPr>
    </w:lvl>
    <w:lvl w:ilvl="3" w:tplc="1009000F" w:tentative="1">
      <w:start w:val="1"/>
      <w:numFmt w:val="decimal"/>
      <w:lvlText w:val="%4."/>
      <w:lvlJc w:val="left"/>
      <w:pPr>
        <w:ind w:left="2376" w:hanging="360"/>
      </w:pPr>
    </w:lvl>
    <w:lvl w:ilvl="4" w:tplc="10090019" w:tentative="1">
      <w:start w:val="1"/>
      <w:numFmt w:val="lowerLetter"/>
      <w:lvlText w:val="%5."/>
      <w:lvlJc w:val="left"/>
      <w:pPr>
        <w:ind w:left="3096" w:hanging="360"/>
      </w:pPr>
    </w:lvl>
    <w:lvl w:ilvl="5" w:tplc="1009001B" w:tentative="1">
      <w:start w:val="1"/>
      <w:numFmt w:val="lowerRoman"/>
      <w:lvlText w:val="%6."/>
      <w:lvlJc w:val="right"/>
      <w:pPr>
        <w:ind w:left="3816" w:hanging="180"/>
      </w:pPr>
    </w:lvl>
    <w:lvl w:ilvl="6" w:tplc="1009000F" w:tentative="1">
      <w:start w:val="1"/>
      <w:numFmt w:val="decimal"/>
      <w:lvlText w:val="%7."/>
      <w:lvlJc w:val="left"/>
      <w:pPr>
        <w:ind w:left="4536" w:hanging="360"/>
      </w:pPr>
    </w:lvl>
    <w:lvl w:ilvl="7" w:tplc="10090019" w:tentative="1">
      <w:start w:val="1"/>
      <w:numFmt w:val="lowerLetter"/>
      <w:lvlText w:val="%8."/>
      <w:lvlJc w:val="left"/>
      <w:pPr>
        <w:ind w:left="5256" w:hanging="360"/>
      </w:pPr>
    </w:lvl>
    <w:lvl w:ilvl="8" w:tplc="1009001B" w:tentative="1">
      <w:start w:val="1"/>
      <w:numFmt w:val="lowerRoman"/>
      <w:lvlText w:val="%9."/>
      <w:lvlJc w:val="right"/>
      <w:pPr>
        <w:ind w:left="5976" w:hanging="180"/>
      </w:pPr>
    </w:lvl>
  </w:abstractNum>
  <w:abstractNum w:abstractNumId="19" w15:restartNumberingAfterBreak="0">
    <w:nsid w:val="691473E1"/>
    <w:multiLevelType w:val="hybridMultilevel"/>
    <w:tmpl w:val="AF225B76"/>
    <w:lvl w:ilvl="0" w:tplc="10090015">
      <w:start w:val="1"/>
      <w:numFmt w:val="upperLetter"/>
      <w:lvlText w:val="%1."/>
      <w:lvlJc w:val="left"/>
      <w:pPr>
        <w:ind w:left="936" w:hanging="360"/>
      </w:pPr>
    </w:lvl>
    <w:lvl w:ilvl="1" w:tplc="10090019" w:tentative="1">
      <w:start w:val="1"/>
      <w:numFmt w:val="lowerLetter"/>
      <w:lvlText w:val="%2."/>
      <w:lvlJc w:val="left"/>
      <w:pPr>
        <w:ind w:left="1656" w:hanging="360"/>
      </w:pPr>
    </w:lvl>
    <w:lvl w:ilvl="2" w:tplc="1009001B" w:tentative="1">
      <w:start w:val="1"/>
      <w:numFmt w:val="lowerRoman"/>
      <w:lvlText w:val="%3."/>
      <w:lvlJc w:val="right"/>
      <w:pPr>
        <w:ind w:left="2376" w:hanging="180"/>
      </w:pPr>
    </w:lvl>
    <w:lvl w:ilvl="3" w:tplc="1009000F" w:tentative="1">
      <w:start w:val="1"/>
      <w:numFmt w:val="decimal"/>
      <w:lvlText w:val="%4."/>
      <w:lvlJc w:val="left"/>
      <w:pPr>
        <w:ind w:left="3096" w:hanging="360"/>
      </w:pPr>
    </w:lvl>
    <w:lvl w:ilvl="4" w:tplc="10090019" w:tentative="1">
      <w:start w:val="1"/>
      <w:numFmt w:val="lowerLetter"/>
      <w:lvlText w:val="%5."/>
      <w:lvlJc w:val="left"/>
      <w:pPr>
        <w:ind w:left="3816" w:hanging="360"/>
      </w:pPr>
    </w:lvl>
    <w:lvl w:ilvl="5" w:tplc="1009001B" w:tentative="1">
      <w:start w:val="1"/>
      <w:numFmt w:val="lowerRoman"/>
      <w:lvlText w:val="%6."/>
      <w:lvlJc w:val="right"/>
      <w:pPr>
        <w:ind w:left="4536" w:hanging="180"/>
      </w:pPr>
    </w:lvl>
    <w:lvl w:ilvl="6" w:tplc="1009000F" w:tentative="1">
      <w:start w:val="1"/>
      <w:numFmt w:val="decimal"/>
      <w:lvlText w:val="%7."/>
      <w:lvlJc w:val="left"/>
      <w:pPr>
        <w:ind w:left="5256" w:hanging="360"/>
      </w:pPr>
    </w:lvl>
    <w:lvl w:ilvl="7" w:tplc="10090019" w:tentative="1">
      <w:start w:val="1"/>
      <w:numFmt w:val="lowerLetter"/>
      <w:lvlText w:val="%8."/>
      <w:lvlJc w:val="left"/>
      <w:pPr>
        <w:ind w:left="5976" w:hanging="360"/>
      </w:pPr>
    </w:lvl>
    <w:lvl w:ilvl="8" w:tplc="1009001B" w:tentative="1">
      <w:start w:val="1"/>
      <w:numFmt w:val="lowerRoman"/>
      <w:lvlText w:val="%9."/>
      <w:lvlJc w:val="right"/>
      <w:pPr>
        <w:ind w:left="6696" w:hanging="180"/>
      </w:pPr>
    </w:lvl>
  </w:abstractNum>
  <w:abstractNum w:abstractNumId="20" w15:restartNumberingAfterBreak="0">
    <w:nsid w:val="6ADB222C"/>
    <w:multiLevelType w:val="hybridMultilevel"/>
    <w:tmpl w:val="60C85C34"/>
    <w:lvl w:ilvl="0" w:tplc="10090015">
      <w:start w:val="1"/>
      <w:numFmt w:val="upperLetter"/>
      <w:lvlText w:val="%1."/>
      <w:lvlJc w:val="left"/>
      <w:pPr>
        <w:ind w:left="936" w:hanging="360"/>
      </w:pPr>
    </w:lvl>
    <w:lvl w:ilvl="1" w:tplc="10090019">
      <w:start w:val="1"/>
      <w:numFmt w:val="lowerLetter"/>
      <w:lvlText w:val="%2."/>
      <w:lvlJc w:val="left"/>
      <w:pPr>
        <w:ind w:left="1656" w:hanging="360"/>
      </w:pPr>
    </w:lvl>
    <w:lvl w:ilvl="2" w:tplc="1009001B" w:tentative="1">
      <w:start w:val="1"/>
      <w:numFmt w:val="lowerRoman"/>
      <w:lvlText w:val="%3."/>
      <w:lvlJc w:val="right"/>
      <w:pPr>
        <w:ind w:left="2376" w:hanging="180"/>
      </w:pPr>
    </w:lvl>
    <w:lvl w:ilvl="3" w:tplc="1009000F" w:tentative="1">
      <w:start w:val="1"/>
      <w:numFmt w:val="decimal"/>
      <w:lvlText w:val="%4."/>
      <w:lvlJc w:val="left"/>
      <w:pPr>
        <w:ind w:left="3096" w:hanging="360"/>
      </w:pPr>
    </w:lvl>
    <w:lvl w:ilvl="4" w:tplc="10090019" w:tentative="1">
      <w:start w:val="1"/>
      <w:numFmt w:val="lowerLetter"/>
      <w:lvlText w:val="%5."/>
      <w:lvlJc w:val="left"/>
      <w:pPr>
        <w:ind w:left="3816" w:hanging="360"/>
      </w:pPr>
    </w:lvl>
    <w:lvl w:ilvl="5" w:tplc="1009001B" w:tentative="1">
      <w:start w:val="1"/>
      <w:numFmt w:val="lowerRoman"/>
      <w:lvlText w:val="%6."/>
      <w:lvlJc w:val="right"/>
      <w:pPr>
        <w:ind w:left="4536" w:hanging="180"/>
      </w:pPr>
    </w:lvl>
    <w:lvl w:ilvl="6" w:tplc="1009000F" w:tentative="1">
      <w:start w:val="1"/>
      <w:numFmt w:val="decimal"/>
      <w:lvlText w:val="%7."/>
      <w:lvlJc w:val="left"/>
      <w:pPr>
        <w:ind w:left="5256" w:hanging="360"/>
      </w:pPr>
    </w:lvl>
    <w:lvl w:ilvl="7" w:tplc="10090019" w:tentative="1">
      <w:start w:val="1"/>
      <w:numFmt w:val="lowerLetter"/>
      <w:lvlText w:val="%8."/>
      <w:lvlJc w:val="left"/>
      <w:pPr>
        <w:ind w:left="5976" w:hanging="360"/>
      </w:pPr>
    </w:lvl>
    <w:lvl w:ilvl="8" w:tplc="1009001B" w:tentative="1">
      <w:start w:val="1"/>
      <w:numFmt w:val="lowerRoman"/>
      <w:lvlText w:val="%9."/>
      <w:lvlJc w:val="right"/>
      <w:pPr>
        <w:ind w:left="6696" w:hanging="180"/>
      </w:pPr>
    </w:lvl>
  </w:abstractNum>
  <w:abstractNum w:abstractNumId="21" w15:restartNumberingAfterBreak="0">
    <w:nsid w:val="6B5B4243"/>
    <w:multiLevelType w:val="hybridMultilevel"/>
    <w:tmpl w:val="9D601868"/>
    <w:lvl w:ilvl="0" w:tplc="10090015">
      <w:start w:val="1"/>
      <w:numFmt w:val="upperLetter"/>
      <w:lvlText w:val="%1."/>
      <w:lvlJc w:val="left"/>
      <w:pPr>
        <w:ind w:left="936" w:hanging="360"/>
      </w:pPr>
    </w:lvl>
    <w:lvl w:ilvl="1" w:tplc="10090019">
      <w:start w:val="1"/>
      <w:numFmt w:val="lowerLetter"/>
      <w:lvlText w:val="%2."/>
      <w:lvlJc w:val="left"/>
      <w:pPr>
        <w:ind w:left="1656" w:hanging="360"/>
      </w:pPr>
    </w:lvl>
    <w:lvl w:ilvl="2" w:tplc="1009001B">
      <w:start w:val="1"/>
      <w:numFmt w:val="lowerRoman"/>
      <w:lvlText w:val="%3."/>
      <w:lvlJc w:val="right"/>
      <w:pPr>
        <w:ind w:left="2376" w:hanging="180"/>
      </w:pPr>
    </w:lvl>
    <w:lvl w:ilvl="3" w:tplc="1009000F">
      <w:start w:val="1"/>
      <w:numFmt w:val="decimal"/>
      <w:lvlText w:val="%4."/>
      <w:lvlJc w:val="left"/>
      <w:pPr>
        <w:ind w:left="3096" w:hanging="360"/>
      </w:pPr>
    </w:lvl>
    <w:lvl w:ilvl="4" w:tplc="10090019">
      <w:start w:val="1"/>
      <w:numFmt w:val="lowerLetter"/>
      <w:lvlText w:val="%5."/>
      <w:lvlJc w:val="left"/>
      <w:pPr>
        <w:ind w:left="3816" w:hanging="360"/>
      </w:pPr>
    </w:lvl>
    <w:lvl w:ilvl="5" w:tplc="1009001B" w:tentative="1">
      <w:start w:val="1"/>
      <w:numFmt w:val="lowerRoman"/>
      <w:lvlText w:val="%6."/>
      <w:lvlJc w:val="right"/>
      <w:pPr>
        <w:ind w:left="4536" w:hanging="180"/>
      </w:pPr>
    </w:lvl>
    <w:lvl w:ilvl="6" w:tplc="1009000F" w:tentative="1">
      <w:start w:val="1"/>
      <w:numFmt w:val="decimal"/>
      <w:lvlText w:val="%7."/>
      <w:lvlJc w:val="left"/>
      <w:pPr>
        <w:ind w:left="5256" w:hanging="360"/>
      </w:pPr>
    </w:lvl>
    <w:lvl w:ilvl="7" w:tplc="10090019" w:tentative="1">
      <w:start w:val="1"/>
      <w:numFmt w:val="lowerLetter"/>
      <w:lvlText w:val="%8."/>
      <w:lvlJc w:val="left"/>
      <w:pPr>
        <w:ind w:left="5976" w:hanging="360"/>
      </w:pPr>
    </w:lvl>
    <w:lvl w:ilvl="8" w:tplc="1009001B" w:tentative="1">
      <w:start w:val="1"/>
      <w:numFmt w:val="lowerRoman"/>
      <w:lvlText w:val="%9."/>
      <w:lvlJc w:val="right"/>
      <w:pPr>
        <w:ind w:left="6696" w:hanging="180"/>
      </w:pPr>
    </w:lvl>
  </w:abstractNum>
  <w:abstractNum w:abstractNumId="22" w15:restartNumberingAfterBreak="0">
    <w:nsid w:val="6BC41B61"/>
    <w:multiLevelType w:val="hybridMultilevel"/>
    <w:tmpl w:val="1668FADC"/>
    <w:lvl w:ilvl="0" w:tplc="10090015">
      <w:start w:val="1"/>
      <w:numFmt w:val="upperLetter"/>
      <w:lvlText w:val="%1."/>
      <w:lvlJc w:val="left"/>
      <w:pPr>
        <w:tabs>
          <w:tab w:val="num" w:pos="936"/>
        </w:tabs>
        <w:ind w:left="936" w:hanging="360"/>
      </w:pPr>
    </w:lvl>
    <w:lvl w:ilvl="1" w:tplc="10090019">
      <w:start w:val="1"/>
      <w:numFmt w:val="lowerLetter"/>
      <w:lvlText w:val="%2."/>
      <w:lvlJc w:val="left"/>
      <w:pPr>
        <w:ind w:left="936" w:hanging="360"/>
      </w:pPr>
    </w:lvl>
    <w:lvl w:ilvl="2" w:tplc="1009001B">
      <w:start w:val="1"/>
      <w:numFmt w:val="lowerRoman"/>
      <w:lvlText w:val="%3."/>
      <w:lvlJc w:val="right"/>
      <w:pPr>
        <w:ind w:left="1656" w:hanging="180"/>
      </w:pPr>
    </w:lvl>
    <w:lvl w:ilvl="3" w:tplc="1009000F" w:tentative="1">
      <w:start w:val="1"/>
      <w:numFmt w:val="decimal"/>
      <w:lvlText w:val="%4."/>
      <w:lvlJc w:val="left"/>
      <w:pPr>
        <w:ind w:left="2376" w:hanging="360"/>
      </w:pPr>
    </w:lvl>
    <w:lvl w:ilvl="4" w:tplc="10090019" w:tentative="1">
      <w:start w:val="1"/>
      <w:numFmt w:val="lowerLetter"/>
      <w:lvlText w:val="%5."/>
      <w:lvlJc w:val="left"/>
      <w:pPr>
        <w:ind w:left="3096" w:hanging="360"/>
      </w:pPr>
    </w:lvl>
    <w:lvl w:ilvl="5" w:tplc="1009001B" w:tentative="1">
      <w:start w:val="1"/>
      <w:numFmt w:val="lowerRoman"/>
      <w:lvlText w:val="%6."/>
      <w:lvlJc w:val="right"/>
      <w:pPr>
        <w:ind w:left="3816" w:hanging="180"/>
      </w:pPr>
    </w:lvl>
    <w:lvl w:ilvl="6" w:tplc="1009000F" w:tentative="1">
      <w:start w:val="1"/>
      <w:numFmt w:val="decimal"/>
      <w:lvlText w:val="%7."/>
      <w:lvlJc w:val="left"/>
      <w:pPr>
        <w:ind w:left="4536" w:hanging="360"/>
      </w:pPr>
    </w:lvl>
    <w:lvl w:ilvl="7" w:tplc="10090019" w:tentative="1">
      <w:start w:val="1"/>
      <w:numFmt w:val="lowerLetter"/>
      <w:lvlText w:val="%8."/>
      <w:lvlJc w:val="left"/>
      <w:pPr>
        <w:ind w:left="5256" w:hanging="360"/>
      </w:pPr>
    </w:lvl>
    <w:lvl w:ilvl="8" w:tplc="1009001B" w:tentative="1">
      <w:start w:val="1"/>
      <w:numFmt w:val="lowerRoman"/>
      <w:lvlText w:val="%9."/>
      <w:lvlJc w:val="right"/>
      <w:pPr>
        <w:ind w:left="5976" w:hanging="180"/>
      </w:pPr>
    </w:lvl>
  </w:abstractNum>
  <w:abstractNum w:abstractNumId="23" w15:restartNumberingAfterBreak="0">
    <w:nsid w:val="6C3E5CB7"/>
    <w:multiLevelType w:val="hybridMultilevel"/>
    <w:tmpl w:val="09BA6246"/>
    <w:lvl w:ilvl="0" w:tplc="CC8831FE">
      <w:start w:val="1"/>
      <w:numFmt w:val="upperLetter"/>
      <w:lvlText w:val="%1."/>
      <w:lvlJc w:val="left"/>
      <w:pPr>
        <w:tabs>
          <w:tab w:val="num" w:pos="1251"/>
        </w:tabs>
        <w:ind w:left="1251" w:hanging="675"/>
      </w:pPr>
      <w:rPr>
        <w:rFonts w:hint="default"/>
      </w:rPr>
    </w:lvl>
    <w:lvl w:ilvl="1" w:tplc="1009000F">
      <w:start w:val="1"/>
      <w:numFmt w:val="decimal"/>
      <w:lvlText w:val="%2."/>
      <w:lvlJc w:val="left"/>
      <w:pPr>
        <w:tabs>
          <w:tab w:val="num" w:pos="1971"/>
        </w:tabs>
        <w:ind w:left="1971" w:hanging="360"/>
      </w:pPr>
    </w:lvl>
    <w:lvl w:ilvl="2" w:tplc="10090019">
      <w:start w:val="1"/>
      <w:numFmt w:val="lowerLetter"/>
      <w:lvlText w:val="%3."/>
      <w:lvlJc w:val="left"/>
      <w:pPr>
        <w:tabs>
          <w:tab w:val="num" w:pos="2691"/>
        </w:tabs>
        <w:ind w:left="2691" w:hanging="180"/>
      </w:pPr>
    </w:lvl>
    <w:lvl w:ilvl="3" w:tplc="10090017">
      <w:start w:val="1"/>
      <w:numFmt w:val="lowerLetter"/>
      <w:lvlText w:val="%4)"/>
      <w:lvlJc w:val="left"/>
      <w:pPr>
        <w:tabs>
          <w:tab w:val="num" w:pos="3411"/>
        </w:tabs>
        <w:ind w:left="3411" w:hanging="360"/>
      </w:pPr>
    </w:lvl>
    <w:lvl w:ilvl="4" w:tplc="04090019">
      <w:start w:val="1"/>
      <w:numFmt w:val="lowerLetter"/>
      <w:lvlText w:val="%5."/>
      <w:lvlJc w:val="left"/>
      <w:pPr>
        <w:tabs>
          <w:tab w:val="num" w:pos="4131"/>
        </w:tabs>
        <w:ind w:left="4131" w:hanging="360"/>
      </w:pPr>
    </w:lvl>
    <w:lvl w:ilvl="5" w:tplc="8DFC9408">
      <w:start w:val="2"/>
      <w:numFmt w:val="decimal"/>
      <w:lvlText w:val="%6"/>
      <w:lvlJc w:val="left"/>
      <w:pPr>
        <w:ind w:left="5061" w:hanging="390"/>
      </w:pPr>
      <w:rPr>
        <w:rFonts w:hint="default"/>
      </w:rPr>
    </w:lvl>
    <w:lvl w:ilvl="6" w:tplc="0409000F" w:tentative="1">
      <w:start w:val="1"/>
      <w:numFmt w:val="decimal"/>
      <w:lvlText w:val="%7."/>
      <w:lvlJc w:val="left"/>
      <w:pPr>
        <w:tabs>
          <w:tab w:val="num" w:pos="5571"/>
        </w:tabs>
        <w:ind w:left="5571" w:hanging="360"/>
      </w:pPr>
    </w:lvl>
    <w:lvl w:ilvl="7" w:tplc="04090019" w:tentative="1">
      <w:start w:val="1"/>
      <w:numFmt w:val="lowerLetter"/>
      <w:lvlText w:val="%8."/>
      <w:lvlJc w:val="left"/>
      <w:pPr>
        <w:tabs>
          <w:tab w:val="num" w:pos="6291"/>
        </w:tabs>
        <w:ind w:left="6291" w:hanging="360"/>
      </w:pPr>
    </w:lvl>
    <w:lvl w:ilvl="8" w:tplc="0409001B" w:tentative="1">
      <w:start w:val="1"/>
      <w:numFmt w:val="lowerRoman"/>
      <w:lvlText w:val="%9."/>
      <w:lvlJc w:val="right"/>
      <w:pPr>
        <w:tabs>
          <w:tab w:val="num" w:pos="7011"/>
        </w:tabs>
        <w:ind w:left="7011" w:hanging="180"/>
      </w:pPr>
    </w:lvl>
  </w:abstractNum>
  <w:abstractNum w:abstractNumId="24" w15:restartNumberingAfterBreak="0">
    <w:nsid w:val="71330218"/>
    <w:multiLevelType w:val="hybridMultilevel"/>
    <w:tmpl w:val="EEBAF8A0"/>
    <w:lvl w:ilvl="0" w:tplc="10090015">
      <w:start w:val="1"/>
      <w:numFmt w:val="upperLetter"/>
      <w:lvlText w:val="%1."/>
      <w:lvlJc w:val="left"/>
      <w:pPr>
        <w:ind w:left="936" w:hanging="360"/>
      </w:pPr>
    </w:lvl>
    <w:lvl w:ilvl="1" w:tplc="10090019" w:tentative="1">
      <w:start w:val="1"/>
      <w:numFmt w:val="lowerLetter"/>
      <w:lvlText w:val="%2."/>
      <w:lvlJc w:val="left"/>
      <w:pPr>
        <w:ind w:left="1656" w:hanging="360"/>
      </w:pPr>
    </w:lvl>
    <w:lvl w:ilvl="2" w:tplc="1009001B" w:tentative="1">
      <w:start w:val="1"/>
      <w:numFmt w:val="lowerRoman"/>
      <w:lvlText w:val="%3."/>
      <w:lvlJc w:val="right"/>
      <w:pPr>
        <w:ind w:left="2376" w:hanging="180"/>
      </w:pPr>
    </w:lvl>
    <w:lvl w:ilvl="3" w:tplc="1009000F" w:tentative="1">
      <w:start w:val="1"/>
      <w:numFmt w:val="decimal"/>
      <w:lvlText w:val="%4."/>
      <w:lvlJc w:val="left"/>
      <w:pPr>
        <w:ind w:left="3096" w:hanging="360"/>
      </w:pPr>
    </w:lvl>
    <w:lvl w:ilvl="4" w:tplc="10090019" w:tentative="1">
      <w:start w:val="1"/>
      <w:numFmt w:val="lowerLetter"/>
      <w:lvlText w:val="%5."/>
      <w:lvlJc w:val="left"/>
      <w:pPr>
        <w:ind w:left="3816" w:hanging="360"/>
      </w:pPr>
    </w:lvl>
    <w:lvl w:ilvl="5" w:tplc="1009001B" w:tentative="1">
      <w:start w:val="1"/>
      <w:numFmt w:val="lowerRoman"/>
      <w:lvlText w:val="%6."/>
      <w:lvlJc w:val="right"/>
      <w:pPr>
        <w:ind w:left="4536" w:hanging="180"/>
      </w:pPr>
    </w:lvl>
    <w:lvl w:ilvl="6" w:tplc="1009000F" w:tentative="1">
      <w:start w:val="1"/>
      <w:numFmt w:val="decimal"/>
      <w:lvlText w:val="%7."/>
      <w:lvlJc w:val="left"/>
      <w:pPr>
        <w:ind w:left="5256" w:hanging="360"/>
      </w:pPr>
    </w:lvl>
    <w:lvl w:ilvl="7" w:tplc="10090019" w:tentative="1">
      <w:start w:val="1"/>
      <w:numFmt w:val="lowerLetter"/>
      <w:lvlText w:val="%8."/>
      <w:lvlJc w:val="left"/>
      <w:pPr>
        <w:ind w:left="5976" w:hanging="360"/>
      </w:pPr>
    </w:lvl>
    <w:lvl w:ilvl="8" w:tplc="1009001B" w:tentative="1">
      <w:start w:val="1"/>
      <w:numFmt w:val="lowerRoman"/>
      <w:lvlText w:val="%9."/>
      <w:lvlJc w:val="right"/>
      <w:pPr>
        <w:ind w:left="6696" w:hanging="180"/>
      </w:pPr>
    </w:lvl>
  </w:abstractNum>
  <w:abstractNum w:abstractNumId="25" w15:restartNumberingAfterBreak="0">
    <w:nsid w:val="72173848"/>
    <w:multiLevelType w:val="hybridMultilevel"/>
    <w:tmpl w:val="C01CABD6"/>
    <w:lvl w:ilvl="0" w:tplc="10090015">
      <w:start w:val="1"/>
      <w:numFmt w:val="upperLetter"/>
      <w:lvlText w:val="%1."/>
      <w:lvlJc w:val="left"/>
      <w:pPr>
        <w:tabs>
          <w:tab w:val="num" w:pos="936"/>
        </w:tabs>
        <w:ind w:left="936" w:hanging="360"/>
      </w:pPr>
    </w:lvl>
    <w:lvl w:ilvl="1" w:tplc="10090019" w:tentative="1">
      <w:start w:val="1"/>
      <w:numFmt w:val="lowerLetter"/>
      <w:lvlText w:val="%2."/>
      <w:lvlJc w:val="left"/>
      <w:pPr>
        <w:ind w:left="936" w:hanging="360"/>
      </w:pPr>
    </w:lvl>
    <w:lvl w:ilvl="2" w:tplc="1009001B" w:tentative="1">
      <w:start w:val="1"/>
      <w:numFmt w:val="lowerRoman"/>
      <w:lvlText w:val="%3."/>
      <w:lvlJc w:val="right"/>
      <w:pPr>
        <w:ind w:left="1656" w:hanging="180"/>
      </w:pPr>
    </w:lvl>
    <w:lvl w:ilvl="3" w:tplc="1009000F" w:tentative="1">
      <w:start w:val="1"/>
      <w:numFmt w:val="decimal"/>
      <w:lvlText w:val="%4."/>
      <w:lvlJc w:val="left"/>
      <w:pPr>
        <w:ind w:left="2376" w:hanging="360"/>
      </w:pPr>
    </w:lvl>
    <w:lvl w:ilvl="4" w:tplc="10090019" w:tentative="1">
      <w:start w:val="1"/>
      <w:numFmt w:val="lowerLetter"/>
      <w:lvlText w:val="%5."/>
      <w:lvlJc w:val="left"/>
      <w:pPr>
        <w:ind w:left="3096" w:hanging="360"/>
      </w:pPr>
    </w:lvl>
    <w:lvl w:ilvl="5" w:tplc="1009001B" w:tentative="1">
      <w:start w:val="1"/>
      <w:numFmt w:val="lowerRoman"/>
      <w:lvlText w:val="%6."/>
      <w:lvlJc w:val="right"/>
      <w:pPr>
        <w:ind w:left="3816" w:hanging="180"/>
      </w:pPr>
    </w:lvl>
    <w:lvl w:ilvl="6" w:tplc="1009000F" w:tentative="1">
      <w:start w:val="1"/>
      <w:numFmt w:val="decimal"/>
      <w:lvlText w:val="%7."/>
      <w:lvlJc w:val="left"/>
      <w:pPr>
        <w:ind w:left="4536" w:hanging="360"/>
      </w:pPr>
    </w:lvl>
    <w:lvl w:ilvl="7" w:tplc="10090019" w:tentative="1">
      <w:start w:val="1"/>
      <w:numFmt w:val="lowerLetter"/>
      <w:lvlText w:val="%8."/>
      <w:lvlJc w:val="left"/>
      <w:pPr>
        <w:ind w:left="5256" w:hanging="360"/>
      </w:pPr>
    </w:lvl>
    <w:lvl w:ilvl="8" w:tplc="1009001B" w:tentative="1">
      <w:start w:val="1"/>
      <w:numFmt w:val="lowerRoman"/>
      <w:lvlText w:val="%9."/>
      <w:lvlJc w:val="right"/>
      <w:pPr>
        <w:ind w:left="5976" w:hanging="180"/>
      </w:pPr>
    </w:lvl>
  </w:abstractNum>
  <w:abstractNum w:abstractNumId="26" w15:restartNumberingAfterBreak="0">
    <w:nsid w:val="794B00BE"/>
    <w:multiLevelType w:val="hybridMultilevel"/>
    <w:tmpl w:val="55DE9378"/>
    <w:lvl w:ilvl="0" w:tplc="10090015">
      <w:start w:val="1"/>
      <w:numFmt w:val="upperLetter"/>
      <w:lvlText w:val="%1."/>
      <w:lvlJc w:val="left"/>
      <w:pPr>
        <w:ind w:left="936" w:hanging="360"/>
      </w:pPr>
    </w:lvl>
    <w:lvl w:ilvl="1" w:tplc="10090019" w:tentative="1">
      <w:start w:val="1"/>
      <w:numFmt w:val="lowerLetter"/>
      <w:lvlText w:val="%2."/>
      <w:lvlJc w:val="left"/>
      <w:pPr>
        <w:ind w:left="1656" w:hanging="360"/>
      </w:pPr>
    </w:lvl>
    <w:lvl w:ilvl="2" w:tplc="1009001B" w:tentative="1">
      <w:start w:val="1"/>
      <w:numFmt w:val="lowerRoman"/>
      <w:lvlText w:val="%3."/>
      <w:lvlJc w:val="right"/>
      <w:pPr>
        <w:ind w:left="2376" w:hanging="180"/>
      </w:pPr>
    </w:lvl>
    <w:lvl w:ilvl="3" w:tplc="1009000F" w:tentative="1">
      <w:start w:val="1"/>
      <w:numFmt w:val="decimal"/>
      <w:lvlText w:val="%4."/>
      <w:lvlJc w:val="left"/>
      <w:pPr>
        <w:ind w:left="3096" w:hanging="360"/>
      </w:pPr>
    </w:lvl>
    <w:lvl w:ilvl="4" w:tplc="10090019" w:tentative="1">
      <w:start w:val="1"/>
      <w:numFmt w:val="lowerLetter"/>
      <w:lvlText w:val="%5."/>
      <w:lvlJc w:val="left"/>
      <w:pPr>
        <w:ind w:left="3816" w:hanging="360"/>
      </w:pPr>
    </w:lvl>
    <w:lvl w:ilvl="5" w:tplc="1009001B" w:tentative="1">
      <w:start w:val="1"/>
      <w:numFmt w:val="lowerRoman"/>
      <w:lvlText w:val="%6."/>
      <w:lvlJc w:val="right"/>
      <w:pPr>
        <w:ind w:left="4536" w:hanging="180"/>
      </w:pPr>
    </w:lvl>
    <w:lvl w:ilvl="6" w:tplc="1009000F" w:tentative="1">
      <w:start w:val="1"/>
      <w:numFmt w:val="decimal"/>
      <w:lvlText w:val="%7."/>
      <w:lvlJc w:val="left"/>
      <w:pPr>
        <w:ind w:left="5256" w:hanging="360"/>
      </w:pPr>
    </w:lvl>
    <w:lvl w:ilvl="7" w:tplc="10090019" w:tentative="1">
      <w:start w:val="1"/>
      <w:numFmt w:val="lowerLetter"/>
      <w:lvlText w:val="%8."/>
      <w:lvlJc w:val="left"/>
      <w:pPr>
        <w:ind w:left="5976" w:hanging="360"/>
      </w:pPr>
    </w:lvl>
    <w:lvl w:ilvl="8" w:tplc="1009001B" w:tentative="1">
      <w:start w:val="1"/>
      <w:numFmt w:val="lowerRoman"/>
      <w:lvlText w:val="%9."/>
      <w:lvlJc w:val="right"/>
      <w:pPr>
        <w:ind w:left="6696" w:hanging="180"/>
      </w:pPr>
    </w:lvl>
  </w:abstractNum>
  <w:abstractNum w:abstractNumId="27" w15:restartNumberingAfterBreak="0">
    <w:nsid w:val="7B216916"/>
    <w:multiLevelType w:val="multilevel"/>
    <w:tmpl w:val="1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7"/>
  </w:num>
  <w:num w:numId="2">
    <w:abstractNumId w:val="15"/>
  </w:num>
  <w:num w:numId="3">
    <w:abstractNumId w:val="5"/>
  </w:num>
  <w:num w:numId="4">
    <w:abstractNumId w:val="9"/>
  </w:num>
  <w:num w:numId="5">
    <w:abstractNumId w:val="23"/>
  </w:num>
  <w:num w:numId="6">
    <w:abstractNumId w:val="10"/>
  </w:num>
  <w:num w:numId="7">
    <w:abstractNumId w:val="20"/>
  </w:num>
  <w:num w:numId="8">
    <w:abstractNumId w:val="13"/>
  </w:num>
  <w:num w:numId="9">
    <w:abstractNumId w:val="17"/>
  </w:num>
  <w:num w:numId="10">
    <w:abstractNumId w:val="18"/>
  </w:num>
  <w:num w:numId="11">
    <w:abstractNumId w:val="21"/>
  </w:num>
  <w:num w:numId="12">
    <w:abstractNumId w:val="25"/>
  </w:num>
  <w:num w:numId="13">
    <w:abstractNumId w:val="22"/>
  </w:num>
  <w:num w:numId="14">
    <w:abstractNumId w:val="0"/>
  </w:num>
  <w:num w:numId="15">
    <w:abstractNumId w:val="6"/>
  </w:num>
  <w:num w:numId="16">
    <w:abstractNumId w:val="12"/>
  </w:num>
  <w:num w:numId="17">
    <w:abstractNumId w:val="19"/>
  </w:num>
  <w:num w:numId="18">
    <w:abstractNumId w:val="7"/>
  </w:num>
  <w:num w:numId="19">
    <w:abstractNumId w:val="2"/>
  </w:num>
  <w:num w:numId="20">
    <w:abstractNumId w:val="4"/>
  </w:num>
  <w:num w:numId="21">
    <w:abstractNumId w:val="26"/>
  </w:num>
  <w:num w:numId="22">
    <w:abstractNumId w:val="24"/>
  </w:num>
  <w:num w:numId="23">
    <w:abstractNumId w:val="16"/>
  </w:num>
  <w:num w:numId="24">
    <w:abstractNumId w:val="11"/>
  </w:num>
  <w:num w:numId="25">
    <w:abstractNumId w:val="3"/>
  </w:num>
  <w:num w:numId="26">
    <w:abstractNumId w:val="8"/>
  </w:num>
  <w:num w:numId="27">
    <w:abstractNumId w:val="1"/>
  </w:num>
  <w:num w:numId="28">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35"/>
    <w:rsid w:val="000218B4"/>
    <w:rsid w:val="00030B2E"/>
    <w:rsid w:val="00081CAD"/>
    <w:rsid w:val="00087D53"/>
    <w:rsid w:val="000A4609"/>
    <w:rsid w:val="000F59E5"/>
    <w:rsid w:val="000F7BAC"/>
    <w:rsid w:val="00122332"/>
    <w:rsid w:val="001234E7"/>
    <w:rsid w:val="0014195A"/>
    <w:rsid w:val="00143FD8"/>
    <w:rsid w:val="00153DFB"/>
    <w:rsid w:val="001638B5"/>
    <w:rsid w:val="001E2758"/>
    <w:rsid w:val="002343CD"/>
    <w:rsid w:val="00252F2C"/>
    <w:rsid w:val="00264135"/>
    <w:rsid w:val="00275E4E"/>
    <w:rsid w:val="002F2A51"/>
    <w:rsid w:val="002F3468"/>
    <w:rsid w:val="00320F21"/>
    <w:rsid w:val="00363697"/>
    <w:rsid w:val="003D6A39"/>
    <w:rsid w:val="003F095C"/>
    <w:rsid w:val="004042A1"/>
    <w:rsid w:val="004125D0"/>
    <w:rsid w:val="004144DC"/>
    <w:rsid w:val="004E1295"/>
    <w:rsid w:val="004E4721"/>
    <w:rsid w:val="004F57A0"/>
    <w:rsid w:val="00537CF2"/>
    <w:rsid w:val="005678FC"/>
    <w:rsid w:val="005B413F"/>
    <w:rsid w:val="006135C2"/>
    <w:rsid w:val="00625E9B"/>
    <w:rsid w:val="006917FA"/>
    <w:rsid w:val="006F4DD5"/>
    <w:rsid w:val="0071600F"/>
    <w:rsid w:val="00732DAD"/>
    <w:rsid w:val="007567AC"/>
    <w:rsid w:val="00772AB6"/>
    <w:rsid w:val="007D4B0D"/>
    <w:rsid w:val="007E4F94"/>
    <w:rsid w:val="0084414A"/>
    <w:rsid w:val="00876BB3"/>
    <w:rsid w:val="00894333"/>
    <w:rsid w:val="00906770"/>
    <w:rsid w:val="00935234"/>
    <w:rsid w:val="00947E84"/>
    <w:rsid w:val="00970B53"/>
    <w:rsid w:val="00980B3D"/>
    <w:rsid w:val="00986BAD"/>
    <w:rsid w:val="00991738"/>
    <w:rsid w:val="009A5ACE"/>
    <w:rsid w:val="009D51F2"/>
    <w:rsid w:val="00A067BD"/>
    <w:rsid w:val="00A36BCF"/>
    <w:rsid w:val="00AA1983"/>
    <w:rsid w:val="00AB6A50"/>
    <w:rsid w:val="00B00077"/>
    <w:rsid w:val="00B64065"/>
    <w:rsid w:val="00B804CF"/>
    <w:rsid w:val="00BD44BA"/>
    <w:rsid w:val="00C1209B"/>
    <w:rsid w:val="00C21CA0"/>
    <w:rsid w:val="00C50A43"/>
    <w:rsid w:val="00C8252F"/>
    <w:rsid w:val="00C93101"/>
    <w:rsid w:val="00CB57A1"/>
    <w:rsid w:val="00CD6CD1"/>
    <w:rsid w:val="00CE04F2"/>
    <w:rsid w:val="00D25C9B"/>
    <w:rsid w:val="00D349D6"/>
    <w:rsid w:val="00D52676"/>
    <w:rsid w:val="00D67047"/>
    <w:rsid w:val="00DD4993"/>
    <w:rsid w:val="00DF7D66"/>
    <w:rsid w:val="00E15EF0"/>
    <w:rsid w:val="00EE691B"/>
    <w:rsid w:val="00EF7471"/>
    <w:rsid w:val="00F2396F"/>
    <w:rsid w:val="00FA71F1"/>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707BD1-BF7F-4157-BB20-13F06217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2641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135"/>
    <w:rPr>
      <w:rFonts w:ascii="Segoe UI" w:hAnsi="Segoe UI" w:cs="Segoe UI"/>
      <w:sz w:val="18"/>
      <w:szCs w:val="18"/>
    </w:rPr>
  </w:style>
  <w:style w:type="character" w:customStyle="1" w:styleId="apple-converted-space">
    <w:name w:val="apple-converted-space"/>
    <w:basedOn w:val="DefaultParagraphFont"/>
    <w:rsid w:val="00264135"/>
  </w:style>
  <w:style w:type="paragraph" w:styleId="Header">
    <w:name w:val="header"/>
    <w:basedOn w:val="Normal"/>
    <w:link w:val="HeaderChar"/>
    <w:uiPriority w:val="99"/>
    <w:unhideWhenUsed/>
    <w:rsid w:val="00320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F21"/>
  </w:style>
  <w:style w:type="paragraph" w:styleId="Footer">
    <w:name w:val="footer"/>
    <w:basedOn w:val="Normal"/>
    <w:link w:val="FooterChar"/>
    <w:uiPriority w:val="99"/>
    <w:unhideWhenUsed/>
    <w:rsid w:val="00320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F21"/>
  </w:style>
  <w:style w:type="paragraph" w:styleId="NormalWeb">
    <w:name w:val="Normal (Web)"/>
    <w:basedOn w:val="Normal"/>
    <w:uiPriority w:val="99"/>
    <w:semiHidden/>
    <w:unhideWhenUsed/>
    <w:rsid w:val="00F2396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Hyperlink">
    <w:name w:val="Hyperlink"/>
    <w:basedOn w:val="DefaultParagraphFont"/>
    <w:uiPriority w:val="99"/>
    <w:unhideWhenUsed/>
    <w:rsid w:val="00991738"/>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6521">
      <w:bodyDiv w:val="1"/>
      <w:marLeft w:val="0"/>
      <w:marRight w:val="0"/>
      <w:marTop w:val="0"/>
      <w:marBottom w:val="0"/>
      <w:divBdr>
        <w:top w:val="none" w:sz="0" w:space="0" w:color="auto"/>
        <w:left w:val="none" w:sz="0" w:space="0" w:color="auto"/>
        <w:bottom w:val="none" w:sz="0" w:space="0" w:color="auto"/>
        <w:right w:val="none" w:sz="0" w:space="0" w:color="auto"/>
      </w:divBdr>
    </w:div>
    <w:div w:id="27029106">
      <w:bodyDiv w:val="1"/>
      <w:marLeft w:val="0"/>
      <w:marRight w:val="0"/>
      <w:marTop w:val="0"/>
      <w:marBottom w:val="0"/>
      <w:divBdr>
        <w:top w:val="none" w:sz="0" w:space="0" w:color="auto"/>
        <w:left w:val="none" w:sz="0" w:space="0" w:color="auto"/>
        <w:bottom w:val="none" w:sz="0" w:space="0" w:color="auto"/>
        <w:right w:val="none" w:sz="0" w:space="0" w:color="auto"/>
      </w:divBdr>
    </w:div>
    <w:div w:id="92314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kyplumetechnologie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6A24C88E-D5F5-4B1C-9E53-A9D0B483E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98</TotalTime>
  <Pages>7</Pages>
  <Words>2274</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13</cp:revision>
  <dcterms:created xsi:type="dcterms:W3CDTF">2015-05-08T14:40:00Z</dcterms:created>
  <dcterms:modified xsi:type="dcterms:W3CDTF">2018-12-13T21:24:00Z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